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BB39B" w14:textId="77777777" w:rsidR="00B85197" w:rsidRPr="00B0631F" w:rsidRDefault="00B85197" w:rsidP="00B85197">
      <w:pPr>
        <w:pStyle w:val="Titel"/>
        <w:spacing w:line="48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631F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Supplemental Material</w:t>
      </w:r>
    </w:p>
    <w:p w14:paraId="1625FB3B" w14:textId="77777777" w:rsidR="00B85197" w:rsidRPr="008E3D87" w:rsidRDefault="00B85197" w:rsidP="00B85197">
      <w:pPr>
        <w:pStyle w:val="Titel"/>
        <w:spacing w:line="48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0631F">
        <w:rPr>
          <w:rFonts w:ascii="Times New Roman" w:hAnsi="Times New Roman" w:cs="Times New Roman"/>
          <w:sz w:val="24"/>
          <w:szCs w:val="24"/>
          <w:lang w:val="en-US"/>
        </w:rPr>
        <w:t>Navigating labor market transitions: An eco-social policy toolbox for public employment services</w:t>
      </w:r>
    </w:p>
    <w:p w14:paraId="4A23C992" w14:textId="77777777" w:rsidR="00B85197" w:rsidRDefault="00B85197" w:rsidP="00B85197">
      <w:pPr>
        <w:pStyle w:val="paperauthor"/>
        <w:spacing w:before="0" w:beforeAutospacing="0" w:after="0" w:afterAutospacing="0" w:line="480" w:lineRule="auto"/>
        <w:jc w:val="center"/>
        <w:rPr>
          <w:lang w:val="en-US"/>
        </w:rPr>
      </w:pPr>
      <w:r w:rsidRPr="008E3D87">
        <w:rPr>
          <w:lang w:val="en-US"/>
        </w:rPr>
        <w:t xml:space="preserve">Thomas </w:t>
      </w:r>
      <w:proofErr w:type="spellStart"/>
      <w:r w:rsidRPr="008E3D87">
        <w:rPr>
          <w:lang w:val="en-US"/>
        </w:rPr>
        <w:t>Neie</w:t>
      </w:r>
      <w:r>
        <w:rPr>
          <w:lang w:val="en-US"/>
        </w:rPr>
        <w:t>r</w:t>
      </w:r>
      <w:proofErr w:type="spellEnd"/>
      <w:r>
        <w:rPr>
          <w:lang w:val="en-US"/>
        </w:rPr>
        <w:t>,</w:t>
      </w:r>
      <w:r w:rsidRPr="008E3D87">
        <w:rPr>
          <w:lang w:val="en-US"/>
        </w:rPr>
        <w:t xml:space="preserve"> </w:t>
      </w:r>
      <w:proofErr w:type="spellStart"/>
      <w:r w:rsidRPr="008E3D87">
        <w:rPr>
          <w:lang w:val="en-US"/>
        </w:rPr>
        <w:t>Halliki</w:t>
      </w:r>
      <w:proofErr w:type="spellEnd"/>
      <w:r w:rsidRPr="008E3D87">
        <w:rPr>
          <w:lang w:val="en-US"/>
        </w:rPr>
        <w:t xml:space="preserve"> </w:t>
      </w:r>
      <w:proofErr w:type="spellStart"/>
      <w:r w:rsidRPr="008E3D87">
        <w:rPr>
          <w:lang w:val="en-US"/>
        </w:rPr>
        <w:t>Kreinin</w:t>
      </w:r>
      <w:proofErr w:type="spellEnd"/>
      <w:r w:rsidRPr="008E3D87">
        <w:rPr>
          <w:lang w:val="en-US"/>
        </w:rPr>
        <w:t xml:space="preserve">, Stefanie </w:t>
      </w:r>
      <w:proofErr w:type="spellStart"/>
      <w:r w:rsidRPr="008E3D87">
        <w:rPr>
          <w:lang w:val="en-US"/>
        </w:rPr>
        <w:t>Gerold</w:t>
      </w:r>
      <w:proofErr w:type="spellEnd"/>
      <w:r w:rsidRPr="008E3D87">
        <w:rPr>
          <w:lang w:val="en-US"/>
        </w:rPr>
        <w:t xml:space="preserve">, Sophia </w:t>
      </w:r>
      <w:proofErr w:type="spellStart"/>
      <w:r w:rsidRPr="008E3D87">
        <w:rPr>
          <w:lang w:val="en-US"/>
        </w:rPr>
        <w:t>Heyne</w:t>
      </w:r>
      <w:proofErr w:type="spellEnd"/>
      <w:r w:rsidRPr="008E3D87">
        <w:rPr>
          <w:lang w:val="en-US"/>
        </w:rPr>
        <w:t xml:space="preserve">, Elisabeth </w:t>
      </w:r>
      <w:proofErr w:type="spellStart"/>
      <w:r w:rsidRPr="008E3D87">
        <w:rPr>
          <w:lang w:val="en-US"/>
        </w:rPr>
        <w:t>Laa</w:t>
      </w:r>
      <w:proofErr w:type="spellEnd"/>
      <w:r w:rsidRPr="008E3D87">
        <w:rPr>
          <w:lang w:val="en-US"/>
        </w:rPr>
        <w:t>,</w:t>
      </w:r>
      <w:r>
        <w:rPr>
          <w:lang w:val="en-US"/>
        </w:rPr>
        <w:t xml:space="preserve"> and </w:t>
      </w:r>
      <w:r w:rsidRPr="008E3D87">
        <w:rPr>
          <w:lang w:val="en-US"/>
        </w:rPr>
        <w:t>Katharina Bohnenberger</w:t>
      </w:r>
    </w:p>
    <w:p w14:paraId="59F8B649" w14:textId="77777777" w:rsidR="00B85197" w:rsidRPr="00B0631F" w:rsidRDefault="00B85197" w:rsidP="00B85197">
      <w:pPr>
        <w:pStyle w:val="paperauthor"/>
        <w:spacing w:before="0" w:beforeAutospacing="0" w:after="0" w:afterAutospacing="0" w:line="480" w:lineRule="auto"/>
        <w:jc w:val="center"/>
        <w:rPr>
          <w:i/>
          <w:iCs/>
          <w:lang w:val="en-US"/>
        </w:rPr>
      </w:pPr>
      <w:r w:rsidRPr="00B0631F">
        <w:rPr>
          <w:i/>
          <w:iCs/>
          <w:lang w:val="en-US"/>
        </w:rPr>
        <w:t>Sustainability: Science, Practice and Policy</w:t>
      </w:r>
    </w:p>
    <w:p w14:paraId="3575FCF7" w14:textId="77777777" w:rsidR="00B85197" w:rsidRPr="00B0631F" w:rsidRDefault="00B85197" w:rsidP="00B85197">
      <w:pPr>
        <w:pStyle w:val="Beschriftung"/>
        <w:keepNext/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</w:pPr>
      <w:bookmarkStart w:id="0" w:name="_Ref161057878"/>
      <w:r w:rsidRPr="00B0631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Table A</w:t>
      </w:r>
      <w:r w:rsidRPr="00B0631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fldChar w:fldCharType="begin"/>
      </w:r>
      <w:r w:rsidRPr="00B0631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instrText xml:space="preserve"> SEQ Table \* ARABIC </w:instrText>
      </w:r>
      <w:r w:rsidRPr="00B0631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fldChar w:fldCharType="separate"/>
      </w:r>
      <w:r w:rsidRPr="00B0631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1</w:t>
      </w:r>
      <w:r w:rsidRPr="00B0631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fldChar w:fldCharType="end"/>
      </w:r>
      <w:bookmarkEnd w:id="0"/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:</w:t>
      </w:r>
      <w:r w:rsidRPr="00B0631F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 xml:space="preserve"> 151 Measures</w:t>
      </w:r>
    </w:p>
    <w:tbl>
      <w:tblPr>
        <w:tblStyle w:val="Tabellenraster"/>
        <w:tblW w:w="14425" w:type="dxa"/>
        <w:tblLayout w:type="fixed"/>
        <w:tblLook w:val="04A0" w:firstRow="1" w:lastRow="0" w:firstColumn="1" w:lastColumn="0" w:noHBand="0" w:noVBand="1"/>
      </w:tblPr>
      <w:tblGrid>
        <w:gridCol w:w="562"/>
        <w:gridCol w:w="2409"/>
        <w:gridCol w:w="7"/>
        <w:gridCol w:w="2403"/>
        <w:gridCol w:w="7"/>
        <w:gridCol w:w="986"/>
        <w:gridCol w:w="2409"/>
        <w:gridCol w:w="7"/>
        <w:gridCol w:w="3820"/>
        <w:gridCol w:w="7"/>
        <w:gridCol w:w="1801"/>
        <w:gridCol w:w="7"/>
      </w:tblGrid>
      <w:tr w:rsidR="00B85197" w:rsidRPr="008E3D87" w14:paraId="2E73B303" w14:textId="77777777" w:rsidTr="00CC71C5">
        <w:trPr>
          <w:trHeight w:val="249"/>
        </w:trPr>
        <w:tc>
          <w:tcPr>
            <w:tcW w:w="2978" w:type="dxa"/>
            <w:gridSpan w:val="3"/>
            <w:shd w:val="clear" w:color="auto" w:fill="808080" w:themeFill="background1" w:themeFillShade="80"/>
            <w:noWrap/>
            <w:vAlign w:val="center"/>
            <w:hideMark/>
          </w:tcPr>
          <w:p w14:paraId="0A765F8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European Review</w:t>
            </w:r>
          </w:p>
        </w:tc>
        <w:tc>
          <w:tcPr>
            <w:tcW w:w="2410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7A3BA90A" w14:textId="77777777" w:rsidR="00B85197" w:rsidRPr="008E3D87" w:rsidRDefault="00B85197" w:rsidP="00CC71C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986" w:type="dxa"/>
            <w:shd w:val="clear" w:color="auto" w:fill="808080" w:themeFill="background1" w:themeFillShade="80"/>
            <w:noWrap/>
            <w:vAlign w:val="center"/>
            <w:hideMark/>
          </w:tcPr>
          <w:p w14:paraId="5DD0CD28" w14:textId="77777777" w:rsidR="00B85197" w:rsidRPr="008E3D87" w:rsidRDefault="00B85197" w:rsidP="00CC71C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2416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2E5B605B" w14:textId="77777777" w:rsidR="00B85197" w:rsidRPr="008E3D87" w:rsidRDefault="00B85197" w:rsidP="00CC71C5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3827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028C6153" w14:textId="77777777" w:rsidR="00B85197" w:rsidRPr="008E3D87" w:rsidRDefault="00B85197" w:rsidP="00CC71C5">
            <w:pPr>
              <w:ind w:right="44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1808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5E7E4D9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</w:tr>
      <w:tr w:rsidR="00B85197" w:rsidRPr="008E3D87" w14:paraId="439599ED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shd w:val="clear" w:color="auto" w:fill="BFBFBF" w:themeFill="background1" w:themeFillShade="BF"/>
            <w:noWrap/>
            <w:vAlign w:val="center"/>
            <w:hideMark/>
          </w:tcPr>
          <w:p w14:paraId="27A74F0F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#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vAlign w:val="center"/>
            <w:hideMark/>
          </w:tcPr>
          <w:p w14:paraId="5890CB8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English Name</w:t>
            </w:r>
          </w:p>
        </w:tc>
        <w:tc>
          <w:tcPr>
            <w:tcW w:w="2410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45DD45D9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Original Name</w:t>
            </w:r>
          </w:p>
        </w:tc>
        <w:tc>
          <w:tcPr>
            <w:tcW w:w="993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54CD721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Country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vAlign w:val="center"/>
            <w:hideMark/>
          </w:tcPr>
          <w:p w14:paraId="689DE70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Category</w:t>
            </w:r>
          </w:p>
        </w:tc>
        <w:tc>
          <w:tcPr>
            <w:tcW w:w="3827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0CB4736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Source</w:t>
            </w:r>
          </w:p>
        </w:tc>
        <w:tc>
          <w:tcPr>
            <w:tcW w:w="180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01BCD07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Institution</w:t>
            </w:r>
          </w:p>
        </w:tc>
      </w:tr>
      <w:tr w:rsidR="00B85197" w:rsidRPr="008E3D87" w14:paraId="30B2442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D3F043F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</w:t>
            </w:r>
          </w:p>
        </w:tc>
        <w:tc>
          <w:tcPr>
            <w:tcW w:w="2409" w:type="dxa"/>
            <w:noWrap/>
            <w:vAlign w:val="center"/>
            <w:hideMark/>
          </w:tcPr>
          <w:p w14:paraId="5592CBF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Labor market training with a training card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BA8805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Tööturukoolitus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koolituskaardiga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A50D59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Estonia</w:t>
            </w:r>
          </w:p>
        </w:tc>
        <w:tc>
          <w:tcPr>
            <w:tcW w:w="2409" w:type="dxa"/>
            <w:noWrap/>
            <w:vAlign w:val="center"/>
            <w:hideMark/>
          </w:tcPr>
          <w:p w14:paraId="5A1DB94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159829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https://www.tootukassa.ee/content/tootuse-ennetamine/milliseid-koolitusi-toetatakse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1F4356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Töötukassa</w:t>
            </w:r>
            <w:proofErr w:type="spellEnd"/>
          </w:p>
        </w:tc>
      </w:tr>
      <w:tr w:rsidR="00B85197" w:rsidRPr="008E3D87" w14:paraId="24D3F6AD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1ED76CB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</w:t>
            </w:r>
          </w:p>
        </w:tc>
        <w:tc>
          <w:tcPr>
            <w:tcW w:w="2409" w:type="dxa"/>
            <w:noWrap/>
            <w:vAlign w:val="center"/>
            <w:hideMark/>
          </w:tcPr>
          <w:p w14:paraId="4DF30F6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Transfer measures/transfer short-time allowance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0A3C5F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Transfermaßnahmen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Transferkurzarbeitergeld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5EDF71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352BD6F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DE3736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https://www.arbeitsagentur.de/unternehmen/finanziell/transfermassnahmen-transferkurzarbeitergeld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9CEFD3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Bundesagentur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</w:t>
            </w:r>
          </w:p>
        </w:tc>
      </w:tr>
      <w:tr w:rsidR="00B85197" w:rsidRPr="008E3D87" w14:paraId="4725498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2AB155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</w:t>
            </w:r>
          </w:p>
        </w:tc>
        <w:tc>
          <w:tcPr>
            <w:tcW w:w="2409" w:type="dxa"/>
            <w:noWrap/>
            <w:vAlign w:val="center"/>
            <w:hideMark/>
          </w:tcPr>
          <w:p w14:paraId="285E001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Subsidized Volunteering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9377F8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Vabatahtlik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töö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125195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Estonia</w:t>
            </w:r>
          </w:p>
        </w:tc>
        <w:tc>
          <w:tcPr>
            <w:tcW w:w="2409" w:type="dxa"/>
            <w:noWrap/>
            <w:vAlign w:val="center"/>
            <w:hideMark/>
          </w:tcPr>
          <w:p w14:paraId="274A05A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DC6E85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https://www.tootukassa.ee/eng/content/subsidies-and-benefits/grant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2CB952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Töötukassa</w:t>
            </w:r>
            <w:proofErr w:type="spellEnd"/>
          </w:p>
        </w:tc>
      </w:tr>
      <w:tr w:rsidR="00B85197" w:rsidRPr="008E3D87" w14:paraId="0DBFE96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C8212B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</w:t>
            </w:r>
          </w:p>
        </w:tc>
        <w:tc>
          <w:tcPr>
            <w:tcW w:w="2409" w:type="dxa"/>
            <w:noWrap/>
            <w:vAlign w:val="center"/>
            <w:hideMark/>
          </w:tcPr>
          <w:p w14:paraId="2514AE1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Partial retirement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56706B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Altersteilzeit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C795EF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573D045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ADB887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https://www.arbeitsagentur.de/unternehmen/personalfragen/altersteilzeit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310274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Bundesagentur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</w:t>
            </w:r>
          </w:p>
        </w:tc>
      </w:tr>
      <w:tr w:rsidR="00B85197" w:rsidRPr="008E3D87" w14:paraId="41B8F381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668B0C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</w:t>
            </w:r>
          </w:p>
        </w:tc>
        <w:tc>
          <w:tcPr>
            <w:tcW w:w="2409" w:type="dxa"/>
            <w:noWrap/>
            <w:vAlign w:val="center"/>
            <w:hideMark/>
          </w:tcPr>
          <w:p w14:paraId="4952EF9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Promotion of further education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DBEC5F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Förderung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von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ABD07C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70DFDA2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6C0A58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https://www.arbeitsagentur.de/karriere-und-weiterbildung/foerderung-berufliche-weiterbildung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79A9E5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Bundesagentur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</w:t>
            </w:r>
          </w:p>
        </w:tc>
      </w:tr>
      <w:tr w:rsidR="00B85197" w:rsidRPr="008E3D87" w14:paraId="5F57B13A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F62606C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</w:t>
            </w:r>
          </w:p>
        </w:tc>
        <w:tc>
          <w:tcPr>
            <w:tcW w:w="2409" w:type="dxa"/>
            <w:noWrap/>
            <w:vAlign w:val="center"/>
            <w:hideMark/>
          </w:tcPr>
          <w:p w14:paraId="2C19F0C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Retraining Health Professions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A37626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Umschulung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Pflegefachkraft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Ausbildungsoffensive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Pflege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9C6EE4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1FAFB9C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377435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https://www.arbeitsagentur.de/beruf-wechseln/umschulung-zur-pflegefachkraft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1601D7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Bundesagentur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</w:t>
            </w:r>
          </w:p>
        </w:tc>
      </w:tr>
      <w:tr w:rsidR="00B85197" w:rsidRPr="008E3D87" w14:paraId="19A48E7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236EB18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2409" w:type="dxa"/>
            <w:noWrap/>
            <w:vAlign w:val="center"/>
            <w:hideMark/>
          </w:tcPr>
          <w:p w14:paraId="4FE5C1A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 alternation leave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C43C80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 alternation leave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F5DF85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Finland</w:t>
            </w:r>
          </w:p>
        </w:tc>
        <w:tc>
          <w:tcPr>
            <w:tcW w:w="2409" w:type="dxa"/>
            <w:noWrap/>
            <w:vAlign w:val="center"/>
            <w:hideMark/>
          </w:tcPr>
          <w:p w14:paraId="230CA06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672933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https://www.te-palvelut.fi/jobseekers/finding-job/job-alternation-leave?inheritRedirect=true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486923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TE-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palvelut</w:t>
            </w:r>
            <w:proofErr w:type="spellEnd"/>
          </w:p>
        </w:tc>
      </w:tr>
      <w:tr w:rsidR="00B85197" w:rsidRPr="008E3D87" w14:paraId="2A8F8A71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8FA4B70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</w:t>
            </w:r>
          </w:p>
        </w:tc>
        <w:tc>
          <w:tcPr>
            <w:tcW w:w="2409" w:type="dxa"/>
            <w:noWrap/>
            <w:vAlign w:val="center"/>
            <w:hideMark/>
          </w:tcPr>
          <w:p w14:paraId="152CEA3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Adjustment allowance -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exnovation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sectors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7223AB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Anpassungsgeld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Braunkohlentagebau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Stein-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Braunkohlekraftwerke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733462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051872D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5FA35A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https://www.bafa.de/DE/Energie/Rohstoffe/Anpassungsgeld_Braunkohle/anpassungsgeld_braunkohle_node.html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AE97DE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Bundesamt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Wirtschaft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Ausfuhrkontrolle</w:t>
            </w:r>
            <w:proofErr w:type="spellEnd"/>
          </w:p>
        </w:tc>
      </w:tr>
      <w:tr w:rsidR="00B85197" w:rsidRPr="008E3D87" w14:paraId="1792B75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FBED92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</w:t>
            </w:r>
          </w:p>
        </w:tc>
        <w:tc>
          <w:tcPr>
            <w:tcW w:w="2409" w:type="dxa"/>
            <w:noWrap/>
            <w:vAlign w:val="center"/>
            <w:hideMark/>
          </w:tcPr>
          <w:p w14:paraId="379CBD2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Study leave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31145C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Study leave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8AFB20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Finland</w:t>
            </w:r>
          </w:p>
        </w:tc>
        <w:tc>
          <w:tcPr>
            <w:tcW w:w="2409" w:type="dxa"/>
            <w:noWrap/>
            <w:vAlign w:val="center"/>
            <w:hideMark/>
          </w:tcPr>
          <w:p w14:paraId="274C6C6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9E6E94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https://tem.fi/en/study-leave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A8F53E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TE-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palvelut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/ Ministry of Economic Affairs and Employment</w:t>
            </w:r>
          </w:p>
        </w:tc>
      </w:tr>
      <w:tr w:rsidR="00B85197" w:rsidRPr="008E3D87" w14:paraId="2612FD0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2901FB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</w:t>
            </w:r>
          </w:p>
        </w:tc>
        <w:tc>
          <w:tcPr>
            <w:tcW w:w="2409" w:type="dxa"/>
            <w:noWrap/>
            <w:vAlign w:val="center"/>
            <w:hideMark/>
          </w:tcPr>
          <w:p w14:paraId="1E1E195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Housing allowance and social assistance for self-employed persons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3BEA7F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Housing allowance and social assistance for self-employed persons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43EC9F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Finland</w:t>
            </w:r>
          </w:p>
        </w:tc>
        <w:tc>
          <w:tcPr>
            <w:tcW w:w="2409" w:type="dxa"/>
            <w:noWrap/>
            <w:vAlign w:val="center"/>
            <w:hideMark/>
          </w:tcPr>
          <w:p w14:paraId="37D789C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2CEAC0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https://www.kela.fi/web/en/self-employed-persons-small-income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DAB777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Kela (Finnish independent social security institution)</w:t>
            </w:r>
          </w:p>
        </w:tc>
      </w:tr>
      <w:tr w:rsidR="00B85197" w:rsidRPr="008E3D87" w14:paraId="7780449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181C57E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</w:t>
            </w:r>
          </w:p>
        </w:tc>
        <w:tc>
          <w:tcPr>
            <w:tcW w:w="2409" w:type="dxa"/>
            <w:noWrap/>
            <w:vAlign w:val="center"/>
            <w:hideMark/>
          </w:tcPr>
          <w:p w14:paraId="2A82455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Funding guideline for strengthening the transformation dynamics in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exnovation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sectors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2AB2140" w14:textId="77777777" w:rsidR="00B85197" w:rsidRPr="0045312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de-DE"/>
              </w:rPr>
            </w:pPr>
            <w:r w:rsidRPr="00453127">
              <w:rPr>
                <w:rFonts w:ascii="Times New Roman" w:hAnsi="Times New Roman" w:cs="Times New Roman"/>
                <w:sz w:val="14"/>
                <w:szCs w:val="14"/>
                <w:lang w:val="de-DE"/>
              </w:rPr>
              <w:t>STARK (Förderrichtlinie zur Stärkung der Transformationsdynamik und Aufbruch in den Revieren und an den Kohlekraftwerkstandorten)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A277DB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380FFF0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8B66B1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https://www.bundesanzeiger.de/pub/de/amtliche-veroeffentlichung?1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936D46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Bundesministerium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Wirtschaft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Energie</w:t>
            </w:r>
            <w:proofErr w:type="spellEnd"/>
          </w:p>
        </w:tc>
      </w:tr>
      <w:tr w:rsidR="00B85197" w:rsidRPr="008E3D87" w14:paraId="7C7C3DE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ED463BF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</w:t>
            </w:r>
          </w:p>
        </w:tc>
        <w:tc>
          <w:tcPr>
            <w:tcW w:w="2409" w:type="dxa"/>
            <w:noWrap/>
            <w:vAlign w:val="center"/>
            <w:hideMark/>
          </w:tcPr>
          <w:p w14:paraId="050358D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Paid voluntary work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C745B1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Voluntary work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6D76E8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Finland</w:t>
            </w:r>
          </w:p>
        </w:tc>
        <w:tc>
          <w:tcPr>
            <w:tcW w:w="2409" w:type="dxa"/>
            <w:noWrap/>
            <w:vAlign w:val="center"/>
            <w:hideMark/>
          </w:tcPr>
          <w:p w14:paraId="51B7FD8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A86A8C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https://www.te-palvelut.fi/jobseekers/if-unemployed/unemployment-security/voluntary-work?inheritRedirect=true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B0651C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TE-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palvelut</w:t>
            </w:r>
            <w:proofErr w:type="spellEnd"/>
          </w:p>
        </w:tc>
      </w:tr>
      <w:tr w:rsidR="00B85197" w:rsidRPr="008E3D87" w14:paraId="7D5EC1B1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5605F8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</w:t>
            </w:r>
          </w:p>
        </w:tc>
        <w:tc>
          <w:tcPr>
            <w:tcW w:w="2409" w:type="dxa"/>
            <w:noWrap/>
            <w:vAlign w:val="center"/>
            <w:hideMark/>
          </w:tcPr>
          <w:p w14:paraId="1D3D7AF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 try-out practices and provisions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AA2FCB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 try-out practices and provisions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9C4FD8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Finland</w:t>
            </w:r>
          </w:p>
        </w:tc>
        <w:tc>
          <w:tcPr>
            <w:tcW w:w="2409" w:type="dxa"/>
            <w:noWrap/>
            <w:vAlign w:val="center"/>
            <w:hideMark/>
          </w:tcPr>
          <w:p w14:paraId="553ED4B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6747FC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https://www.te-palvelut.fi/special-pages/practices-and-provisions?inheritRedirect=true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E56A75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TE-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palvelut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/ Ministry of Economic Affairs and Employment</w:t>
            </w:r>
          </w:p>
        </w:tc>
      </w:tr>
      <w:tr w:rsidR="00B85197" w:rsidRPr="008E3D87" w14:paraId="70B4084A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739A4A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</w:t>
            </w:r>
          </w:p>
        </w:tc>
        <w:tc>
          <w:tcPr>
            <w:tcW w:w="2409" w:type="dxa"/>
            <w:noWrap/>
            <w:vAlign w:val="center"/>
            <w:hideMark/>
          </w:tcPr>
          <w:p w14:paraId="396D7BB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 experience placement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8311E4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 experience placement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F62BBF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Sweden</w:t>
            </w:r>
          </w:p>
        </w:tc>
        <w:tc>
          <w:tcPr>
            <w:tcW w:w="2409" w:type="dxa"/>
            <w:noWrap/>
            <w:vAlign w:val="center"/>
            <w:hideMark/>
          </w:tcPr>
          <w:p w14:paraId="19D0F0F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FB8A9C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https://arbetsformedlingen.se/other-languages/english-engelska/extra-stod/stod-a-o/arbetspraktik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A5597F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Arbetsförmedlingen</w:t>
            </w:r>
            <w:proofErr w:type="spellEnd"/>
          </w:p>
        </w:tc>
      </w:tr>
      <w:tr w:rsidR="00B85197" w:rsidRPr="008E3D87" w14:paraId="03D3A172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5AF011C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15</w:t>
            </w:r>
          </w:p>
        </w:tc>
        <w:tc>
          <w:tcPr>
            <w:tcW w:w="2409" w:type="dxa"/>
            <w:noWrap/>
            <w:vAlign w:val="center"/>
            <w:hideMark/>
          </w:tcPr>
          <w:p w14:paraId="65CA5D5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Extra employee in welfare, the public sector, cultural sector or non-profit sector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F6AFDF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Extratjänst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69CB04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Sweden</w:t>
            </w:r>
          </w:p>
        </w:tc>
        <w:tc>
          <w:tcPr>
            <w:tcW w:w="2409" w:type="dxa"/>
            <w:noWrap/>
            <w:vAlign w:val="center"/>
            <w:hideMark/>
          </w:tcPr>
          <w:p w14:paraId="2423C10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AB1019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https://arbetsformedlingen.se/other-languages/english-engelska/extra-stod/stod-a-o/extratjanst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3969B6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Arbetsförmedlingen</w:t>
            </w:r>
            <w:proofErr w:type="spellEnd"/>
          </w:p>
        </w:tc>
      </w:tr>
      <w:tr w:rsidR="00B85197" w:rsidRPr="008E3D87" w14:paraId="28D35BE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8E557A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16</w:t>
            </w:r>
          </w:p>
        </w:tc>
        <w:tc>
          <w:tcPr>
            <w:tcW w:w="2409" w:type="dxa"/>
            <w:noWrap/>
            <w:vAlign w:val="center"/>
            <w:hideMark/>
          </w:tcPr>
          <w:p w14:paraId="41604ED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Entry-Job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6BDC8F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Introduktionsjobb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9D3F91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Sweden</w:t>
            </w:r>
          </w:p>
        </w:tc>
        <w:tc>
          <w:tcPr>
            <w:tcW w:w="2409" w:type="dxa"/>
            <w:noWrap/>
            <w:vAlign w:val="center"/>
            <w:hideMark/>
          </w:tcPr>
          <w:p w14:paraId="34087C4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49509E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https://arbetsformedlingen.se/other-languages/english-engelska/extra-stod/stod-a-o/introduktionsjobb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4AA001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Arbetsförmedlingen</w:t>
            </w:r>
            <w:proofErr w:type="spellEnd"/>
          </w:p>
        </w:tc>
      </w:tr>
      <w:tr w:rsidR="00B85197" w:rsidRPr="008E3D87" w14:paraId="29C7BECC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F78D6E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17</w:t>
            </w:r>
          </w:p>
        </w:tc>
        <w:tc>
          <w:tcPr>
            <w:tcW w:w="2409" w:type="dxa"/>
            <w:noWrap/>
            <w:vAlign w:val="center"/>
            <w:hideMark/>
          </w:tcPr>
          <w:p w14:paraId="69D921A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Job and Development Guarantee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rogram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9EDC7C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Jobb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utvecklingsgarantin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217217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Sweden</w:t>
            </w:r>
          </w:p>
        </w:tc>
        <w:tc>
          <w:tcPr>
            <w:tcW w:w="2409" w:type="dxa"/>
            <w:noWrap/>
            <w:vAlign w:val="center"/>
            <w:hideMark/>
          </w:tcPr>
          <w:p w14:paraId="0C6CE20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828C93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https://arbetsformedlingen.se/other-languages/english-engelska/extra-stod/stod-a-o/jobb--och-utvecklingsgarantin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FBB26A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Arbetsförmedlingen</w:t>
            </w:r>
            <w:proofErr w:type="spellEnd"/>
          </w:p>
        </w:tc>
      </w:tr>
      <w:tr w:rsidR="00B85197" w:rsidRPr="008E3D87" w14:paraId="662B5BC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EEF6CE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18</w:t>
            </w:r>
          </w:p>
        </w:tc>
        <w:tc>
          <w:tcPr>
            <w:tcW w:w="2409" w:type="dxa"/>
            <w:noWrap/>
            <w:vAlign w:val="center"/>
            <w:hideMark/>
          </w:tcPr>
          <w:p w14:paraId="7232B19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-S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ubsidy 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rogram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DD4B51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Nystartsjobb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4332FB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Sweden</w:t>
            </w:r>
          </w:p>
        </w:tc>
        <w:tc>
          <w:tcPr>
            <w:tcW w:w="2409" w:type="dxa"/>
            <w:noWrap/>
            <w:vAlign w:val="center"/>
            <w:hideMark/>
          </w:tcPr>
          <w:p w14:paraId="3ABA072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DB01E5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https://arbetsformedlingen.se/other-languages/english-engelska/extra-stod/stod-a-o/nystartsjobb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888763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Arbetsförmedlingen</w:t>
            </w:r>
            <w:proofErr w:type="spellEnd"/>
          </w:p>
        </w:tc>
      </w:tr>
      <w:tr w:rsidR="00B85197" w:rsidRPr="008E3D87" w14:paraId="0105FD2A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86C54DB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19</w:t>
            </w:r>
          </w:p>
        </w:tc>
        <w:tc>
          <w:tcPr>
            <w:tcW w:w="2409" w:type="dxa"/>
            <w:noWrap/>
            <w:vAlign w:val="center"/>
            <w:hideMark/>
          </w:tcPr>
          <w:p w14:paraId="5F00298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Vocational introduction employment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446F7D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Yrkesintroduktionsanställning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19DCE7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Sweden</w:t>
            </w:r>
          </w:p>
        </w:tc>
        <w:tc>
          <w:tcPr>
            <w:tcW w:w="2409" w:type="dxa"/>
            <w:noWrap/>
            <w:vAlign w:val="center"/>
            <w:hideMark/>
          </w:tcPr>
          <w:p w14:paraId="2E0768C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D4B6C3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https://arbetsformedlingen.se/other-languages/english-engelska/extra-stod/stod-a-o/yrkesintroduktionsanstallning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1825BB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Arbetsförmedlingen</w:t>
            </w:r>
            <w:proofErr w:type="spellEnd"/>
          </w:p>
        </w:tc>
      </w:tr>
      <w:tr w:rsidR="00B85197" w:rsidRPr="008E3D87" w14:paraId="7541750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DCDDAC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20</w:t>
            </w:r>
          </w:p>
        </w:tc>
        <w:tc>
          <w:tcPr>
            <w:tcW w:w="2409" w:type="dxa"/>
            <w:noWrap/>
            <w:vAlign w:val="center"/>
            <w:hideMark/>
          </w:tcPr>
          <w:p w14:paraId="3D4EAAD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 Together - volunteering progra</w:t>
            </w: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DFCE19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Work Together - volunteering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programme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966E50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United Kingdom</w:t>
            </w:r>
          </w:p>
        </w:tc>
        <w:tc>
          <w:tcPr>
            <w:tcW w:w="2409" w:type="dxa"/>
            <w:noWrap/>
            <w:vAlign w:val="center"/>
            <w:hideMark/>
          </w:tcPr>
          <w:p w14:paraId="3B6DE7F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269743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https://www.gov.uk/government/publications/work-together https://www.gov.uk/moving-from-benefits-to-work/work-experience-and-volunteering 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29CD26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JobCentre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Plus</w:t>
            </w:r>
          </w:p>
        </w:tc>
      </w:tr>
      <w:tr w:rsidR="00B85197" w:rsidRPr="008E3D87" w14:paraId="5791D06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B330DFE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21</w:t>
            </w:r>
          </w:p>
        </w:tc>
        <w:tc>
          <w:tcPr>
            <w:tcW w:w="2409" w:type="dxa"/>
            <w:noWrap/>
            <w:vAlign w:val="center"/>
            <w:hideMark/>
          </w:tcPr>
          <w:p w14:paraId="20ACA6B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Publicly supported employment and work for the common good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A845B1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"ÖGB" -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Öffentlich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geförderte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Beschäftigung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gemeinwohlorientierte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 in Thüringen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2A6C24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327786C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E7AD64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https://www.foerderdatenbank.de/FDB/Content/DE/Foerderprogramm/Land/Thueringen/oeffentlich-gefoerderte-beschaeftigung-oegb.html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97BA5B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Thüringer Ministerium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Arbeit,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Gesundheit, Frauen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Familie</w:t>
            </w:r>
            <w:proofErr w:type="spellEnd"/>
          </w:p>
        </w:tc>
      </w:tr>
      <w:tr w:rsidR="00B85197" w:rsidRPr="008E3D87" w14:paraId="1DEBA3F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FF4AE40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22</w:t>
            </w:r>
          </w:p>
        </w:tc>
        <w:tc>
          <w:tcPr>
            <w:tcW w:w="2409" w:type="dxa"/>
            <w:noWrap/>
            <w:vAlign w:val="center"/>
            <w:hideMark/>
          </w:tcPr>
          <w:p w14:paraId="38CD94E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Publicly supported employment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1D56E7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"ÖGB" -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Öffentlich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geförderte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Beschäftigung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3FB358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474055C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A278AD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https://www.mags.nrw/oegb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A05070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Ministerium für Arbeit, Gesundheit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des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Landes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Nordrhein-Westfalen</w:t>
            </w:r>
          </w:p>
        </w:tc>
      </w:tr>
      <w:tr w:rsidR="00B85197" w:rsidRPr="008E3D87" w14:paraId="736C83F5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3FDD6F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23</w:t>
            </w:r>
          </w:p>
        </w:tc>
        <w:tc>
          <w:tcPr>
            <w:tcW w:w="2409" w:type="dxa"/>
            <w:noWrap/>
            <w:vAlign w:val="center"/>
            <w:hideMark/>
          </w:tcPr>
          <w:p w14:paraId="6C2D210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Basic income pilot project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A587B6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Pilotprojekt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Grundeinkommen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F822BD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4FD92E7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9D7CCF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https://www.pilotprojekt-grundeinkommen.de/studie1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6DEFBB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Mein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Grundeinkommen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e.V.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gemeinnützig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</w:tr>
      <w:tr w:rsidR="00B85197" w:rsidRPr="008E3D87" w14:paraId="1C028B1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50F495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24</w:t>
            </w:r>
          </w:p>
        </w:tc>
        <w:tc>
          <w:tcPr>
            <w:tcW w:w="2409" w:type="dxa"/>
            <w:noWrap/>
            <w:vAlign w:val="center"/>
            <w:hideMark/>
          </w:tcPr>
          <w:p w14:paraId="567D417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Solidarity-based Basic Income (SGE) Pilot Project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E45F25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Pilotprojekt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"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Solidarisches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Grundeinkommen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(SGE)"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C6EA13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3B2C6C6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246F9E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https://www.berlin.de/sen/arbeit/beschaeftigung/solidarisches-grundeinkommen/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7ED773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Senatsverwaltung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Integration, Arbeit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Soziales</w:t>
            </w:r>
            <w:proofErr w:type="spellEnd"/>
          </w:p>
        </w:tc>
      </w:tr>
      <w:tr w:rsidR="00B85197" w:rsidRPr="008E3D87" w14:paraId="5B93E97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89DACBF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25</w:t>
            </w:r>
          </w:p>
        </w:tc>
        <w:tc>
          <w:tcPr>
            <w:tcW w:w="2409" w:type="dxa"/>
            <w:noWrap/>
            <w:vAlign w:val="center"/>
            <w:hideMark/>
          </w:tcPr>
          <w:p w14:paraId="43F8DD4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Grant - Social participation in the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D4CAD2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Teilhabe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am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Arbeitsmarkt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19A8C6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610914D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471A2F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https://www.bva.bund.de/SharedDocs/Downloads/DE/Aufgaben/ZMV/Zuwendungen_national/SozialeTeilhabe/Vordrucke/SozialeTeilhabe_Leitfaden.pdf?__blob=publicationFile&amp;v=2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685F1A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Bundesministerium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Soziales</w:t>
            </w:r>
            <w:proofErr w:type="spellEnd"/>
          </w:p>
        </w:tc>
      </w:tr>
      <w:tr w:rsidR="00B85197" w:rsidRPr="008E3D87" w14:paraId="6395AB6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47109C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26</w:t>
            </w:r>
          </w:p>
        </w:tc>
        <w:tc>
          <w:tcPr>
            <w:tcW w:w="2409" w:type="dxa"/>
            <w:noWrap/>
            <w:vAlign w:val="center"/>
            <w:hideMark/>
          </w:tcPr>
          <w:p w14:paraId="0F90AE9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Citizen Work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C86E9D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Bürgerarbeit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EC6ABA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46B44D3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E02C9C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https://www.esf.de/portal/DE/Ueber-den-ESF/Geschichte-des-ESF/Foerderperiode-2007-2013/ESF-Programme/programme/bmas_buergerarbeit.html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C04149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Bundesministerium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Soziales</w:t>
            </w:r>
            <w:proofErr w:type="spellEnd"/>
          </w:p>
        </w:tc>
      </w:tr>
      <w:tr w:rsidR="00B85197" w:rsidRPr="008E3D87" w14:paraId="4470E74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FDD9F7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27</w:t>
            </w:r>
          </w:p>
        </w:tc>
        <w:tc>
          <w:tcPr>
            <w:tcW w:w="2409" w:type="dxa"/>
            <w:noWrap/>
            <w:vAlign w:val="center"/>
            <w:hideMark/>
          </w:tcPr>
          <w:p w14:paraId="743BFE5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Federal program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Kommunal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-Kombi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C98FC3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Bundesprogramm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Kommunal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-Kombi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40F9A4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759E4B4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- 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4BB4A3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https://www.esf.de/portal/DE/Ueber-den-ESF/Geschichte-des-ESF/Foerderperiode-2007-2013/ESF-Programme/programme/bmas_kommunalkombi.html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01C302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Bundesministerium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?</w:t>
            </w:r>
          </w:p>
        </w:tc>
      </w:tr>
      <w:tr w:rsidR="00B85197" w:rsidRPr="008E3D87" w14:paraId="400C30BC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A6603E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28</w:t>
            </w:r>
          </w:p>
        </w:tc>
        <w:tc>
          <w:tcPr>
            <w:tcW w:w="2409" w:type="dxa"/>
            <w:noWrap/>
            <w:vAlign w:val="center"/>
            <w:hideMark/>
          </w:tcPr>
          <w:p w14:paraId="76AFD48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 rotation scheme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27A5B8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Jobrotationsordningen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B15FAF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Denmark</w:t>
            </w:r>
          </w:p>
        </w:tc>
        <w:tc>
          <w:tcPr>
            <w:tcW w:w="2409" w:type="dxa"/>
            <w:noWrap/>
            <w:vAlign w:val="center"/>
            <w:hideMark/>
          </w:tcPr>
          <w:p w14:paraId="5549ED6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 / 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024BB0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https://www.star.dk/en/active-labour-market-policy-measures/active-measures-in-the-labour-market-policy/ 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 xml:space="preserve">https://ec.europa.eu/social/BlobServlet?docId=23970&amp;langId=en 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 xml:space="preserve">https://www.star.dk/indsatser-og-ordninger/virksomhedsrettede-redskaber/jobrotationsordningen/ 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>https://www.retsinformation.dk/eli/retsinfo/2019/10063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C27704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"STAR" Danish Agency for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and Recruitment /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Arbejdsmarkedsstyrelsen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 xml:space="preserve">The National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Authority</w:t>
            </w:r>
          </w:p>
        </w:tc>
      </w:tr>
      <w:tr w:rsidR="00B85197" w:rsidRPr="008E3D87" w14:paraId="3F40C16D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EB6726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29</w:t>
            </w:r>
          </w:p>
        </w:tc>
        <w:tc>
          <w:tcPr>
            <w:tcW w:w="2409" w:type="dxa"/>
            <w:noWrap/>
            <w:vAlign w:val="center"/>
            <w:hideMark/>
          </w:tcPr>
          <w:p w14:paraId="284F34D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Upgrading of skills through employment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1AB76D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Trainee-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indsats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9FA382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Denmark</w:t>
            </w:r>
          </w:p>
        </w:tc>
        <w:tc>
          <w:tcPr>
            <w:tcW w:w="2409" w:type="dxa"/>
            <w:noWrap/>
            <w:vAlign w:val="center"/>
            <w:hideMark/>
          </w:tcPr>
          <w:p w14:paraId="7F48C5D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5DA0D1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https://www.star.dk/en/active-labour-market-policy-measures/active-measures-in-the-labour-market-policy/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934F25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"STAR" Danish Agency for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and Recruitment /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Arbejdsmarkedsstyrelsen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 xml:space="preserve">The National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Authority</w:t>
            </w:r>
          </w:p>
        </w:tc>
      </w:tr>
      <w:tr w:rsidR="00B85197" w:rsidRPr="008E3D87" w14:paraId="0C60464A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2494EB0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30</w:t>
            </w:r>
          </w:p>
        </w:tc>
        <w:tc>
          <w:tcPr>
            <w:tcW w:w="2409" w:type="dxa"/>
            <w:noWrap/>
            <w:vAlign w:val="center"/>
            <w:hideMark/>
          </w:tcPr>
          <w:p w14:paraId="415C727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Adult apprenticeship scheme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2A0A98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Voksenlærling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8949FD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Denmark</w:t>
            </w:r>
          </w:p>
        </w:tc>
        <w:tc>
          <w:tcPr>
            <w:tcW w:w="2409" w:type="dxa"/>
            <w:noWrap/>
            <w:vAlign w:val="center"/>
            <w:hideMark/>
          </w:tcPr>
          <w:p w14:paraId="38C6033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F75CFE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https://www.star.dk/en/active-labour-market-policy-measures/active-measures-in-the-labour-market-policy/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5B503D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"STAR" Danish Agency for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and Recruitment /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Arbejdsmarkedsstyrelsen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 xml:space="preserve">The National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Authority</w:t>
            </w:r>
          </w:p>
        </w:tc>
      </w:tr>
      <w:tr w:rsidR="00B85197" w:rsidRPr="008E3D87" w14:paraId="4EA3604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47544CB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31</w:t>
            </w:r>
          </w:p>
        </w:tc>
        <w:tc>
          <w:tcPr>
            <w:tcW w:w="2409" w:type="dxa"/>
            <w:noWrap/>
            <w:vAlign w:val="center"/>
            <w:hideMark/>
          </w:tcPr>
          <w:p w14:paraId="01DD1DA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Wage subsidies to the long-term unemployed for employment in private companies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AC662F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Job med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løntilskud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7CF370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Denmark</w:t>
            </w:r>
          </w:p>
        </w:tc>
        <w:tc>
          <w:tcPr>
            <w:tcW w:w="2409" w:type="dxa"/>
            <w:noWrap/>
            <w:vAlign w:val="center"/>
            <w:hideMark/>
          </w:tcPr>
          <w:p w14:paraId="7380141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38E8CF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https://www.star.dk/indsatser-og-ordninger/virksomhedsrettede-redskaber/job-med-loentilskud/ 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>https://www.star.dk/media/11231/lynoversigt-over-loentilskud-og-tilknyttede-regelsaet-pr-januar-2020.pdf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 xml:space="preserve">https://ec.europa.eu/social/BlobServlet?docId=15235&amp;langId=en 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>http://ec.europa.eu/employment_social/empl_portal/weesp/DK-2.pdf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EC1DF6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"STAR" Danish Agency for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and Recruitment /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Arbejdsmarkedsstyrelsen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 xml:space="preserve">The National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Authority</w:t>
            </w:r>
          </w:p>
        </w:tc>
      </w:tr>
      <w:tr w:rsidR="00B85197" w:rsidRPr="008E3D87" w14:paraId="55F1B892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CB288E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32</w:t>
            </w:r>
          </w:p>
        </w:tc>
        <w:tc>
          <w:tcPr>
            <w:tcW w:w="2409" w:type="dxa"/>
            <w:noWrap/>
            <w:vAlign w:val="center"/>
            <w:hideMark/>
          </w:tcPr>
          <w:p w14:paraId="183A9D0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Program: Participation in the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BA5BA6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Teilhabe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am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Arbeitsmarkt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FEBE99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586E05B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FDE744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https://www.sozialgesetzbuch-sgb.de/sgbii/16i.html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420B5F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Bundesministerium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Soziales</w:t>
            </w:r>
            <w:proofErr w:type="spellEnd"/>
          </w:p>
        </w:tc>
      </w:tr>
      <w:tr w:rsidR="00B85197" w:rsidRPr="008E3D87" w14:paraId="2D782A2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5428BD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33</w:t>
            </w:r>
          </w:p>
        </w:tc>
        <w:tc>
          <w:tcPr>
            <w:tcW w:w="2409" w:type="dxa"/>
            <w:noWrap/>
            <w:vAlign w:val="center"/>
            <w:hideMark/>
          </w:tcPr>
          <w:p w14:paraId="54FB5F9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Program: Integration of the long-term unemployed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A8E1AD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Eingliederung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von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Langzeitarbeitslosen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8A76EE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5A57AAB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03C9A1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https://www.sozialgesetzbuch-sgb.de/sgbii/16e.html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FF0A1B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Bundesministerium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Soziales</w:t>
            </w:r>
            <w:proofErr w:type="spellEnd"/>
          </w:p>
        </w:tc>
      </w:tr>
      <w:tr w:rsidR="00B85197" w:rsidRPr="008E3D87" w14:paraId="03F84325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5F67AC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34</w:t>
            </w:r>
          </w:p>
        </w:tc>
        <w:tc>
          <w:tcPr>
            <w:tcW w:w="2409" w:type="dxa"/>
            <w:noWrap/>
            <w:vAlign w:val="center"/>
            <w:hideMark/>
          </w:tcPr>
          <w:p w14:paraId="0BD1F9B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Public benefit scheme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166BDD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Nytteindsats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D8D0C4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Denmark</w:t>
            </w:r>
          </w:p>
        </w:tc>
        <w:tc>
          <w:tcPr>
            <w:tcW w:w="2409" w:type="dxa"/>
            <w:noWrap/>
            <w:vAlign w:val="center"/>
            <w:hideMark/>
          </w:tcPr>
          <w:p w14:paraId="171D350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688CFB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https://star.dk/indsatser-og-ordninger/virksomhedsrettede-redskaber/nytteindsats/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>https://www.aarhus.dk/borger/job-og-ledighed/loentilskud-og-praktik/nytteindsats/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åhttps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://www.star.dk/media/1146/inspiration-nytteindsats.pdf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996A9A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"STAR" Danish Agency for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and Recruitment /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Arbejdsmarkedsstyrelsen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 xml:space="preserve">The National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Authority</w:t>
            </w:r>
          </w:p>
        </w:tc>
      </w:tr>
      <w:tr w:rsidR="00B85197" w:rsidRPr="008E3D87" w14:paraId="1BBFB4D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634882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35</w:t>
            </w:r>
          </w:p>
        </w:tc>
        <w:tc>
          <w:tcPr>
            <w:tcW w:w="2409" w:type="dxa"/>
            <w:noWrap/>
            <w:vAlign w:val="center"/>
            <w:hideMark/>
          </w:tcPr>
          <w:p w14:paraId="085741D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State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Program "Work for the Saarland"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685A58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Landesarbeitsmarktprogramm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"Arbeit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das Saarland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ASaar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)"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02B1BE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30D974A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15D3CC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https://www.saarland.de/mwaev/DE/portale/arbeit/instrumentederarbeitsmarktpolitik/asaar.html?nn=f4d46463-6b38-424a-bcf9-76953d8de132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0F17FC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Ministerium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Wirtschaft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Arbeit,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Energie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Verkehr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Saarland</w:t>
            </w:r>
          </w:p>
        </w:tc>
      </w:tr>
      <w:tr w:rsidR="00B85197" w:rsidRPr="008E3D87" w14:paraId="75561E1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4892A6B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36</w:t>
            </w:r>
          </w:p>
        </w:tc>
        <w:tc>
          <w:tcPr>
            <w:tcW w:w="2409" w:type="dxa"/>
            <w:noWrap/>
            <w:vAlign w:val="center"/>
            <w:hideMark/>
          </w:tcPr>
          <w:p w14:paraId="3D2D18F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Basic job program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622E01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Basisbaan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2FBCCF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Netherlands</w:t>
            </w:r>
          </w:p>
        </w:tc>
        <w:tc>
          <w:tcPr>
            <w:tcW w:w="2409" w:type="dxa"/>
            <w:noWrap/>
            <w:vAlign w:val="center"/>
            <w:hideMark/>
          </w:tcPr>
          <w:p w14:paraId="10F1F35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D106C5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https://gemeente.groningen.nl/basisbaan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A19A83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Gemeente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Groningen </w:t>
            </w:r>
          </w:p>
        </w:tc>
      </w:tr>
      <w:tr w:rsidR="00B85197" w:rsidRPr="008E3D87" w14:paraId="53D6DF8D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3CC49D9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37</w:t>
            </w:r>
          </w:p>
        </w:tc>
        <w:tc>
          <w:tcPr>
            <w:tcW w:w="2409" w:type="dxa"/>
            <w:noWrap/>
            <w:vAlign w:val="center"/>
            <w:hideMark/>
          </w:tcPr>
          <w:p w14:paraId="4F39AB0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Service vouchers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262F0E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Service vouchers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8C1959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159434B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1B83F0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https://ec.europa.eu/social/BlobServlet?docId=15232&amp;langId=en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456DFD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Office national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l’Emploi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(ONEM) /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Rijksdienst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voor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Arbeidsvoorziening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(RVA)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>National Employment Office</w:t>
            </w:r>
          </w:p>
        </w:tc>
      </w:tr>
      <w:tr w:rsidR="00B85197" w:rsidRPr="008E3D87" w14:paraId="6B640AB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54AFBE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38</w:t>
            </w:r>
          </w:p>
        </w:tc>
        <w:tc>
          <w:tcPr>
            <w:tcW w:w="2409" w:type="dxa"/>
            <w:noWrap/>
            <w:vAlign w:val="center"/>
            <w:hideMark/>
          </w:tcPr>
          <w:p w14:paraId="58AE213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 Guarantee Long Term Unemployed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B3DD8A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Melkertbaan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EAE7BE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Netherlands</w:t>
            </w:r>
          </w:p>
        </w:tc>
        <w:tc>
          <w:tcPr>
            <w:tcW w:w="2409" w:type="dxa"/>
            <w:noWrap/>
            <w:vAlign w:val="center"/>
            <w:hideMark/>
          </w:tcPr>
          <w:p w14:paraId="06D42DF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4F3A5D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https://doi.org/10.1017/S0047279402006670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22CCA9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UWV (Dutch Employee Insurance Agency) </w:t>
            </w:r>
          </w:p>
        </w:tc>
      </w:tr>
      <w:tr w:rsidR="00B85197" w:rsidRPr="008E3D87" w14:paraId="687337A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7FD14B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39</w:t>
            </w:r>
          </w:p>
        </w:tc>
        <w:tc>
          <w:tcPr>
            <w:tcW w:w="2409" w:type="dxa"/>
            <w:noWrap/>
            <w:vAlign w:val="center"/>
            <w:hideMark/>
          </w:tcPr>
          <w:p w14:paraId="43103CF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Career Transition Program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100C30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Berufsübergangsprogramm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545B1F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0DC917D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6A4551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https://www.lfa.be/de/dokumentatie/infoblatt/t10#h2_0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9623AB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Landesamt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Arbeitsbeschaffung</w:t>
            </w:r>
            <w:proofErr w:type="spellEnd"/>
          </w:p>
        </w:tc>
      </w:tr>
      <w:tr w:rsidR="00B85197" w:rsidRPr="008E3D87" w14:paraId="53D61C9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72ACBD9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40</w:t>
            </w:r>
          </w:p>
        </w:tc>
        <w:tc>
          <w:tcPr>
            <w:tcW w:w="2409" w:type="dxa"/>
            <w:noWrap/>
            <w:vAlign w:val="center"/>
            <w:hideMark/>
          </w:tcPr>
          <w:p w14:paraId="2FDB16E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Local employment agency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30B6CC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Lokale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Beschäftigungsagentur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8599AC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5092FDB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21C1BE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https://adg.be/desktopdefault.aspx/tabid-5318/9241_read-50298/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B67AFF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Arbeitsamt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der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Deutschsprachigen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Gemeinschaft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Belgiens</w:t>
            </w:r>
            <w:proofErr w:type="spellEnd"/>
          </w:p>
        </w:tc>
      </w:tr>
      <w:tr w:rsidR="00B85197" w:rsidRPr="008E3D87" w14:paraId="559AAE3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81313D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41</w:t>
            </w:r>
          </w:p>
        </w:tc>
        <w:tc>
          <w:tcPr>
            <w:tcW w:w="2409" w:type="dxa"/>
            <w:noWrap/>
            <w:vAlign w:val="center"/>
            <w:hideMark/>
          </w:tcPr>
          <w:p w14:paraId="6EECC9D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Time credit with justification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D071EE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Zeitkredit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Begründung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Private Unternehmen)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53A7FB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1042F8A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44A290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https://www.lfa.be/de/dokumentatie/infoblatt/t160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C16111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Landesamt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Arbeitsbeschaffung</w:t>
            </w:r>
            <w:proofErr w:type="spellEnd"/>
          </w:p>
        </w:tc>
      </w:tr>
      <w:tr w:rsidR="00B85197" w:rsidRPr="008E3D87" w14:paraId="084D898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A1B694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42</w:t>
            </w:r>
          </w:p>
        </w:tc>
        <w:tc>
          <w:tcPr>
            <w:tcW w:w="2409" w:type="dxa"/>
            <w:noWrap/>
            <w:vAlign w:val="center"/>
            <w:hideMark/>
          </w:tcPr>
          <w:p w14:paraId="78A279B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 leave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C24792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Gewöhnliche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"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Laufbahnunterbrechung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öffentliche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Bedienstete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E47FFC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5B2BEA0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EBEEBA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https://www.lfa.be/de/dokumentatie/infoblatt/t12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D6289C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Landesamt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Arbeitsbeschaffung</w:t>
            </w:r>
            <w:proofErr w:type="spellEnd"/>
          </w:p>
        </w:tc>
      </w:tr>
      <w:tr w:rsidR="00B85197" w:rsidRPr="008E3D87" w14:paraId="364E7A2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1A15317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43</w:t>
            </w:r>
          </w:p>
        </w:tc>
        <w:tc>
          <w:tcPr>
            <w:tcW w:w="2409" w:type="dxa"/>
            <w:noWrap/>
            <w:vAlign w:val="center"/>
            <w:hideMark/>
          </w:tcPr>
          <w:p w14:paraId="44FD4D6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Support for the Emergency Strengthening of Social and Health Equipment (MAREESS)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490580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Apoio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Reforço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Emergência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Equipamentos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Sociais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Saúde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(MAREESS)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08D703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Portugal</w:t>
            </w:r>
          </w:p>
        </w:tc>
        <w:tc>
          <w:tcPr>
            <w:tcW w:w="2409" w:type="dxa"/>
            <w:noWrap/>
            <w:vAlign w:val="center"/>
            <w:hideMark/>
          </w:tcPr>
          <w:p w14:paraId="7D17A56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F30768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https://www.iefp.pt/ativar.pt?tab=mareess-apoio-ao-reforco-de-emergencia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140998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IEFP - Instituto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Emprego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Formação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Profissional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/ Institute for Employment and Vocational Training</w:t>
            </w:r>
          </w:p>
        </w:tc>
      </w:tr>
      <w:tr w:rsidR="00B85197" w:rsidRPr="008E3D87" w14:paraId="318AE83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BB10727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44</w:t>
            </w:r>
          </w:p>
        </w:tc>
        <w:tc>
          <w:tcPr>
            <w:tcW w:w="2409" w:type="dxa"/>
            <w:noWrap/>
            <w:vAlign w:val="center"/>
            <w:hideMark/>
          </w:tcPr>
          <w:p w14:paraId="516C4CF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Time credit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2D18BD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Vlaams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zorgkrediet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BEF082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1C18B7D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B511D0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https://www.vlaanderen.be/vlaams-zorgkrediet/uitkering-vlaams-zorgkrediet-en-combinatie-met-andere-inkomsten#q-7fc294b0-137d-4436-8c05-bc88c6ab96aa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1D272C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Departement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Werk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Sociale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Economie</w:t>
            </w:r>
            <w:proofErr w:type="spellEnd"/>
          </w:p>
        </w:tc>
      </w:tr>
      <w:tr w:rsidR="00B85197" w:rsidRPr="008E3D87" w14:paraId="0CF60DD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8FBFD78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45</w:t>
            </w:r>
          </w:p>
        </w:tc>
        <w:tc>
          <w:tcPr>
            <w:tcW w:w="2409" w:type="dxa"/>
            <w:noWrap/>
            <w:vAlign w:val="center"/>
            <w:hideMark/>
          </w:tcPr>
          <w:p w14:paraId="3637BCD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Service checks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3551CB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Dienstencheques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33B555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5645178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3A3C59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https://www.vlaanderen.be/huishoudhulp-betalen-met-dienstencheques/kostprijs-en-belastingvoordeel-van-een-dienstencheque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CDF48B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Departement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Werk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Sociale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Economie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?</w:t>
            </w:r>
          </w:p>
        </w:tc>
      </w:tr>
      <w:tr w:rsidR="00B85197" w:rsidRPr="008E3D87" w14:paraId="0E8F849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67DDE20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46</w:t>
            </w:r>
          </w:p>
        </w:tc>
        <w:tc>
          <w:tcPr>
            <w:tcW w:w="2409" w:type="dxa"/>
            <w:noWrap/>
            <w:vAlign w:val="center"/>
            <w:hideMark/>
          </w:tcPr>
          <w:p w14:paraId="35BF567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Thematic leave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86572E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Thematische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Urlaube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Elternurlaub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Urlaub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wegen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medizinischen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Beistands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Urlaub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wegen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Palliativpflege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Urlaub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nahestehende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Hilfspersonen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6F5763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01C5BAB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999771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https://www.lfa.be/de/dokumentatie/infoblatt/t14#h2_2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F7AA16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Landesamt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Arbeitsbeschaffung</w:t>
            </w:r>
            <w:proofErr w:type="spellEnd"/>
          </w:p>
        </w:tc>
      </w:tr>
      <w:tr w:rsidR="00B85197" w:rsidRPr="008E3D87" w14:paraId="31C72A6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2DDDB29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47</w:t>
            </w:r>
          </w:p>
        </w:tc>
        <w:tc>
          <w:tcPr>
            <w:tcW w:w="2409" w:type="dxa"/>
            <w:noWrap/>
            <w:vAlign w:val="center"/>
            <w:hideMark/>
          </w:tcPr>
          <w:p w14:paraId="042D92F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Pilot for Four-Day-Work-Week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36C6DE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Pilot for Four-Day-Work-Week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1C195D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2409" w:type="dxa"/>
            <w:noWrap/>
            <w:vAlign w:val="center"/>
            <w:hideMark/>
          </w:tcPr>
          <w:p w14:paraId="0A9DCE7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3068D0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https://www.theguardian.com/world/2021/mar/15/spain-to-launch-trial-of-four-day-working-week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D5C878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Spanish government?</w:t>
            </w:r>
          </w:p>
        </w:tc>
      </w:tr>
      <w:tr w:rsidR="00B85197" w:rsidRPr="008E3D87" w14:paraId="4695AFB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0B31A7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48</w:t>
            </w:r>
          </w:p>
        </w:tc>
        <w:tc>
          <w:tcPr>
            <w:tcW w:w="2409" w:type="dxa"/>
            <w:noWrap/>
            <w:vAlign w:val="center"/>
            <w:hideMark/>
          </w:tcPr>
          <w:p w14:paraId="320A5D8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Youth guarantee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2B212C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Guarantía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juvenil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486376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2409" w:type="dxa"/>
            <w:noWrap/>
            <w:vAlign w:val="center"/>
            <w:hideMark/>
          </w:tcPr>
          <w:p w14:paraId="7C073FB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 / 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D24CB5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https://www.sepe.es/HomeSepe/en/Personas/encontrar-trabajo/Garantia-Juvenil/que-es-garantia-juvenil.html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798A8E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Ministerio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trabajo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y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economía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social/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Servicio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público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empleo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estatal</w:t>
            </w:r>
            <w:proofErr w:type="spellEnd"/>
          </w:p>
        </w:tc>
      </w:tr>
      <w:tr w:rsidR="00B85197" w:rsidRPr="008E3D87" w14:paraId="2EAF150A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783DA78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49</w:t>
            </w:r>
          </w:p>
        </w:tc>
        <w:tc>
          <w:tcPr>
            <w:tcW w:w="2409" w:type="dxa"/>
            <w:noWrap/>
            <w:vAlign w:val="center"/>
            <w:hideMark/>
          </w:tcPr>
          <w:p w14:paraId="1861349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Youth Guarantee 2021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42C512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Garantie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jeunes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2021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33281D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France</w:t>
            </w:r>
          </w:p>
        </w:tc>
        <w:tc>
          <w:tcPr>
            <w:tcW w:w="2409" w:type="dxa"/>
            <w:noWrap/>
            <w:vAlign w:val="center"/>
            <w:hideMark/>
          </w:tcPr>
          <w:p w14:paraId="13ABD6D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 / 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25CF53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https://www-economie-gouv-fr.translate.goog/plan-de-relance/profils/particuliers/garantie-jeunes?_x_tr_sl=fr&amp;_x_tr_tl=en&amp;_x_tr_hl=de&amp;_x_tr_pto=nui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>https://www-toutsurmesfinances-com.translate.goog/argent/a/garantie-jeunes-conditions-montant-et-comment-s-inscrire?_x_tr_sl=fr&amp;_x_tr_tl=en&amp;_x_tr_hl=de&amp;_x_tr_pto=nui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338A21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Pole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Emploi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(PES) /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Ministère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du Travail,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l'Emploi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et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l'Insertion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(Ministry of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, Employment and Integration)</w:t>
            </w:r>
          </w:p>
        </w:tc>
      </w:tr>
      <w:tr w:rsidR="00B85197" w:rsidRPr="008E3D87" w14:paraId="39E329CA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DC6DB7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50</w:t>
            </w:r>
          </w:p>
        </w:tc>
        <w:tc>
          <w:tcPr>
            <w:tcW w:w="2409" w:type="dxa"/>
            <w:noWrap/>
            <w:vAlign w:val="center"/>
            <w:hideMark/>
          </w:tcPr>
          <w:p w14:paraId="20DDD22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Short-time allowance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8D4C47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Kurzarbeitergeld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580F07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Germany</w:t>
            </w:r>
          </w:p>
        </w:tc>
        <w:tc>
          <w:tcPr>
            <w:tcW w:w="2409" w:type="dxa"/>
            <w:noWrap/>
            <w:vAlign w:val="center"/>
            <w:hideMark/>
          </w:tcPr>
          <w:p w14:paraId="0E955E0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345A5E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https://www.arbeitsagentur.de/m/corona-kurzarbeit/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1FAB44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Bundesagentur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Arbeit</w:t>
            </w:r>
          </w:p>
        </w:tc>
      </w:tr>
      <w:tr w:rsidR="00B85197" w:rsidRPr="008E3D87" w14:paraId="0F06E435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AC6F92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51</w:t>
            </w:r>
          </w:p>
        </w:tc>
        <w:tc>
          <w:tcPr>
            <w:tcW w:w="2409" w:type="dxa"/>
            <w:noWrap/>
            <w:vAlign w:val="center"/>
            <w:hideMark/>
          </w:tcPr>
          <w:p w14:paraId="1E50638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Short-time work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D06BAD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Activité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partielle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/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Kurzarbeit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/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Arbeitzeitverkürzung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6397AB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France</w:t>
            </w:r>
          </w:p>
        </w:tc>
        <w:tc>
          <w:tcPr>
            <w:tcW w:w="2409" w:type="dxa"/>
            <w:noWrap/>
            <w:vAlign w:val="center"/>
            <w:hideMark/>
          </w:tcPr>
          <w:p w14:paraId="76252D9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B540BA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https://www.eurofound.europa.eu/observatories/emcc/erm/support-instrument/partial-activity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24EAB1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Pole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Emploi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(PES) </w:t>
            </w:r>
          </w:p>
        </w:tc>
      </w:tr>
      <w:tr w:rsidR="00B85197" w:rsidRPr="008E3D87" w14:paraId="2FA1C85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66D7DF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52</w:t>
            </w:r>
          </w:p>
        </w:tc>
        <w:tc>
          <w:tcPr>
            <w:tcW w:w="2409" w:type="dxa"/>
            <w:noWrap/>
            <w:vAlign w:val="center"/>
            <w:hideMark/>
          </w:tcPr>
          <w:p w14:paraId="0186A68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National Strategy for Environmental Education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5B05B0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Estratégia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Nacional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Educação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Ambiental (ENEA2020)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9A19D7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Portugal</w:t>
            </w:r>
          </w:p>
        </w:tc>
        <w:tc>
          <w:tcPr>
            <w:tcW w:w="2409" w:type="dxa"/>
            <w:noWrap/>
            <w:vAlign w:val="center"/>
            <w:hideMark/>
          </w:tcPr>
          <w:p w14:paraId="48220BB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D2795D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https://enea.apambiente.pt/?language=pt-pt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>https://www.eurofound.europa.eu/observatories/emcc/erm/support-instrument/national-strategy-for-environmental-education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2AC1B5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Agencia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Portuguesa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Ambiente</w:t>
            </w:r>
            <w:proofErr w:type="spellEnd"/>
          </w:p>
        </w:tc>
      </w:tr>
      <w:tr w:rsidR="00B85197" w:rsidRPr="008E3D87" w14:paraId="3B504DBC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C8EEB5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53</w:t>
            </w:r>
          </w:p>
        </w:tc>
        <w:tc>
          <w:tcPr>
            <w:tcW w:w="2409" w:type="dxa"/>
            <w:noWrap/>
            <w:vAlign w:val="center"/>
            <w:hideMark/>
          </w:tcPr>
          <w:p w14:paraId="41E69A7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Temporary reduction of working hours/suspension of employment contracts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6C0431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Subsídio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Desemprego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Parcial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8DB636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Portugal</w:t>
            </w:r>
          </w:p>
        </w:tc>
        <w:tc>
          <w:tcPr>
            <w:tcW w:w="2409" w:type="dxa"/>
            <w:noWrap/>
            <w:vAlign w:val="center"/>
            <w:hideMark/>
          </w:tcPr>
          <w:p w14:paraId="73809B1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7CB92A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https://www.eurofound.europa.eu/observatories/emcc/erm/support-instrument/temporary-reduction-of-working-hourssuspension-of-employment-contr 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br/>
              <w:t>http://www.pgdlisboa.pt/leis/lei_mostra_articulado.php?nid=1047&amp;tabela=leis&amp;so_miolo=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7C713D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Ministry of Employment, Solidarity and Social Security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Ministério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do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Trabalho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Solidariedade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Segurança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Social) AND Institute of Employment and Vocational Training (Instituto do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Emprego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Formação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Profissional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I. P., IEFP, I. P.) </w:t>
            </w:r>
          </w:p>
        </w:tc>
      </w:tr>
      <w:tr w:rsidR="00B85197" w:rsidRPr="008E3D87" w14:paraId="72F6649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2C2F519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54</w:t>
            </w:r>
          </w:p>
        </w:tc>
        <w:tc>
          <w:tcPr>
            <w:tcW w:w="2409" w:type="dxa"/>
            <w:noWrap/>
            <w:vAlign w:val="center"/>
            <w:hideMark/>
          </w:tcPr>
          <w:p w14:paraId="5C4184B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Skills for a Green Europe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88D490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Greenovet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- Skills for a Green Europe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F36941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Finland, Portugal, Austria, North Macedonia</w:t>
            </w:r>
          </w:p>
        </w:tc>
        <w:tc>
          <w:tcPr>
            <w:tcW w:w="2409" w:type="dxa"/>
            <w:noWrap/>
            <w:vAlign w:val="center"/>
            <w:hideMark/>
          </w:tcPr>
          <w:p w14:paraId="2BDCF3D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682D6F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https://www.greenovet.eu/de/index.html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47CCDF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Project co-funded by the Erasmus+ Platform of the EU</w:t>
            </w:r>
          </w:p>
        </w:tc>
      </w:tr>
      <w:tr w:rsidR="00B85197" w:rsidRPr="008E3D87" w14:paraId="3BADC19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17D78A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55</w:t>
            </w:r>
          </w:p>
        </w:tc>
        <w:tc>
          <w:tcPr>
            <w:tcW w:w="2409" w:type="dxa"/>
            <w:noWrap/>
            <w:vAlign w:val="center"/>
            <w:hideMark/>
          </w:tcPr>
          <w:p w14:paraId="758B68E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Plan Del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Carbón</w:t>
            </w:r>
            <w:proofErr w:type="spellEnd"/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043461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Plan Del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Carbón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FE4F62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2409" w:type="dxa"/>
            <w:noWrap/>
            <w:vAlign w:val="center"/>
            <w:hideMark/>
          </w:tcPr>
          <w:p w14:paraId="7DC37A6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 / 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F3A9F0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https://www.wri.org/just-transitions/spain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6F4780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National Government</w:t>
            </w:r>
          </w:p>
        </w:tc>
      </w:tr>
      <w:tr w:rsidR="00B85197" w:rsidRPr="008E3D87" w14:paraId="0462E08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3E8B34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56</w:t>
            </w:r>
          </w:p>
        </w:tc>
        <w:tc>
          <w:tcPr>
            <w:tcW w:w="2409" w:type="dxa"/>
            <w:noWrap/>
            <w:vAlign w:val="center"/>
            <w:hideMark/>
          </w:tcPr>
          <w:p w14:paraId="613229B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Just Transition Agreements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C78496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Just Transition Agreements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DA48CB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2409" w:type="dxa"/>
            <w:noWrap/>
            <w:vAlign w:val="center"/>
            <w:hideMark/>
          </w:tcPr>
          <w:p w14:paraId="7CB65CC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Environmental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law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B134A5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https://www.transicionjusta.gob.es/Convenios_transicion_justa/common/Folleto_Convenios_Transicion_Justa_EN.pdf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E18B19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National Government</w:t>
            </w:r>
          </w:p>
        </w:tc>
      </w:tr>
      <w:tr w:rsidR="00B85197" w:rsidRPr="008E3D87" w14:paraId="5AFDEDA1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04C649F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57</w:t>
            </w:r>
          </w:p>
        </w:tc>
        <w:tc>
          <w:tcPr>
            <w:tcW w:w="2409" w:type="dxa"/>
            <w:noWrap/>
            <w:vAlign w:val="center"/>
            <w:hideMark/>
          </w:tcPr>
          <w:p w14:paraId="6DBD0FD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Support plan (Coal)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9156A0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Support plan for the professional training and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insertion of redundant and unemployed coal workers affected by the closure of coal-fired power plants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592180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2409" w:type="dxa"/>
            <w:noWrap/>
            <w:vAlign w:val="center"/>
            <w:hideMark/>
          </w:tcPr>
          <w:p w14:paraId="20B01A2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EE76B8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https://energia.gob.es/es-es/Participacion/Paginas/DetalleParticipacionPublica.aspx?k=389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F1530C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Ministerio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para la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Transición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Ecológica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y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Reto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Demográfico</w:t>
            </w:r>
            <w:proofErr w:type="spellEnd"/>
          </w:p>
        </w:tc>
      </w:tr>
      <w:tr w:rsidR="00B85197" w:rsidRPr="008E3D87" w14:paraId="3368D86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A922C6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58</w:t>
            </w:r>
          </w:p>
        </w:tc>
        <w:tc>
          <w:tcPr>
            <w:tcW w:w="2409" w:type="dxa"/>
            <w:noWrap/>
            <w:vAlign w:val="center"/>
            <w:hideMark/>
          </w:tcPr>
          <w:p w14:paraId="34BF43D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Empleaverde</w:t>
            </w:r>
            <w:proofErr w:type="spellEnd"/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89B4F3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Empleaverde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93A302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2409" w:type="dxa"/>
            <w:noWrap/>
            <w:vAlign w:val="center"/>
            <w:hideMark/>
          </w:tcPr>
          <w:p w14:paraId="7856B6E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1B3176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https://fundacion-biodiversidad.es/es/economia-y-empleo-verde/proyectos-propios/programa-empleaverde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E969F4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Ministerio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para la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Transición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Ecológica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y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Reto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Demográfico</w:t>
            </w:r>
            <w:proofErr w:type="spellEnd"/>
          </w:p>
        </w:tc>
      </w:tr>
      <w:tr w:rsidR="00B85197" w:rsidRPr="008E3D87" w14:paraId="47583945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842EC6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59</w:t>
            </w:r>
          </w:p>
        </w:tc>
        <w:tc>
          <w:tcPr>
            <w:tcW w:w="2409" w:type="dxa"/>
            <w:noWrap/>
            <w:vAlign w:val="center"/>
            <w:hideMark/>
          </w:tcPr>
          <w:p w14:paraId="1A74882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Plan for Preventing and Reducing Long-Term Unemployment)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39844B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Plan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Reincorpora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-T (Triennial Plan for Preventing and Reducing Long-Term Unemployment)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39106B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2409" w:type="dxa"/>
            <w:noWrap/>
            <w:vAlign w:val="center"/>
            <w:hideMark/>
          </w:tcPr>
          <w:p w14:paraId="6DBA381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 / 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C07E13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https://www.sepe.es/SiteSepe/contenidos/personas/encontrar_empleo/reincorporate/PLAN_REINCORPORA-T_PRESENTACION_INGLES.pdf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557E0C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Ministerio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trabajo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y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economía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social</w:t>
            </w:r>
          </w:p>
        </w:tc>
      </w:tr>
      <w:tr w:rsidR="00B85197" w:rsidRPr="008E3D87" w14:paraId="24631521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E99DE6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60</w:t>
            </w:r>
          </w:p>
        </w:tc>
        <w:tc>
          <w:tcPr>
            <w:tcW w:w="2409" w:type="dxa"/>
            <w:noWrap/>
            <w:vAlign w:val="center"/>
            <w:hideMark/>
          </w:tcPr>
          <w:p w14:paraId="0FF653E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Short-time work program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7FCFAF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ERTE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Kurzarbeitsprogramm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F34A4D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Spain</w:t>
            </w:r>
          </w:p>
        </w:tc>
        <w:tc>
          <w:tcPr>
            <w:tcW w:w="2409" w:type="dxa"/>
            <w:noWrap/>
            <w:vAlign w:val="center"/>
            <w:hideMark/>
          </w:tcPr>
          <w:p w14:paraId="61A5383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Working Time Distribution / Livelihood Provisioning 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A6A0A2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https://english.elpais.com/economy_and_business/2021-05-28/spains-erte-furlough-scheme-is-extended-to-september-30.html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113EC7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National government</w:t>
            </w:r>
          </w:p>
        </w:tc>
      </w:tr>
      <w:tr w:rsidR="00B85197" w:rsidRPr="008E3D87" w14:paraId="7891882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82E578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61</w:t>
            </w:r>
          </w:p>
        </w:tc>
        <w:tc>
          <w:tcPr>
            <w:tcW w:w="2409" w:type="dxa"/>
            <w:noWrap/>
            <w:vAlign w:val="center"/>
            <w:hideMark/>
          </w:tcPr>
          <w:p w14:paraId="74E1776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Redundancy allowance for closing businesses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8AF0A6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Indemnité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 fermeture/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sluitingsvergoeding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E2E023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061866D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12E95B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https://www.eurofound.europa.eu/observatories/emcc/erm/support-instrument/redundancy-allowance-for-a-closed-business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3330D4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National Employment Office</w:t>
            </w:r>
          </w:p>
        </w:tc>
      </w:tr>
      <w:tr w:rsidR="00B85197" w:rsidRPr="008E3D87" w14:paraId="57A53AE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22129D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62</w:t>
            </w:r>
          </w:p>
        </w:tc>
        <w:tc>
          <w:tcPr>
            <w:tcW w:w="2409" w:type="dxa"/>
            <w:noWrap/>
            <w:vAlign w:val="center"/>
            <w:hideMark/>
          </w:tcPr>
          <w:p w14:paraId="4D4E154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Reclassement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professional/Outplacement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792791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Reclassement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professional/Outplacement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93D533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Belgium</w:t>
            </w:r>
          </w:p>
        </w:tc>
        <w:tc>
          <w:tcPr>
            <w:tcW w:w="2409" w:type="dxa"/>
            <w:noWrap/>
            <w:vAlign w:val="center"/>
            <w:hideMark/>
          </w:tcPr>
          <w:p w14:paraId="20ADF3E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 / 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C72514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https://www.eurofound.europa.eu/observatories/emcc/erm/support-instrument/outplacement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8A5471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Service Public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Fédéral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Emploi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Travail et Concertation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Sociale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 xml:space="preserve">Direction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générale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des Relations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individuelles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du travail</w:t>
            </w:r>
          </w:p>
        </w:tc>
      </w:tr>
      <w:tr w:rsidR="00B85197" w:rsidRPr="008E3D87" w14:paraId="6CB73E3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8D2CD2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63</w:t>
            </w:r>
          </w:p>
        </w:tc>
        <w:tc>
          <w:tcPr>
            <w:tcW w:w="2409" w:type="dxa"/>
            <w:noWrap/>
            <w:vAlign w:val="center"/>
            <w:hideMark/>
          </w:tcPr>
          <w:p w14:paraId="4A14FAF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Citizenship income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1ED307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Reddito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di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cittadinanza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368674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Italy</w:t>
            </w:r>
          </w:p>
        </w:tc>
        <w:tc>
          <w:tcPr>
            <w:tcW w:w="2409" w:type="dxa"/>
            <w:noWrap/>
            <w:vAlign w:val="center"/>
            <w:hideMark/>
          </w:tcPr>
          <w:p w14:paraId="774EA47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F07963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https://www-anpal-gov-it.translate.goog/per-l-occupazione?_x_tr_sl=it&amp;_x_tr_tl=en&amp;_x_tr_hl=de&amp;_x_tr_pto=nui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11A659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ANPAL: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Agenzia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Nazionale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Politiche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Attive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Lavoro</w:t>
            </w:r>
            <w:proofErr w:type="spellEnd"/>
          </w:p>
        </w:tc>
      </w:tr>
      <w:tr w:rsidR="00B85197" w:rsidRPr="008E3D87" w14:paraId="613901DC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CDBD72C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64</w:t>
            </w:r>
          </w:p>
        </w:tc>
        <w:tc>
          <w:tcPr>
            <w:tcW w:w="2409" w:type="dxa"/>
            <w:noWrap/>
            <w:vAlign w:val="center"/>
            <w:hideMark/>
          </w:tcPr>
          <w:p w14:paraId="28DA81B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France Relance / National Resilience and Recovery Plan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1AFDF7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France Relance / National Resilience and Recovery Plan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31CADB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France</w:t>
            </w:r>
          </w:p>
        </w:tc>
        <w:tc>
          <w:tcPr>
            <w:tcW w:w="2409" w:type="dxa"/>
            <w:noWrap/>
            <w:vAlign w:val="center"/>
            <w:hideMark/>
          </w:tcPr>
          <w:p w14:paraId="6E4175B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04DA95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https://www.tresor.economie.gouv.fr/Articles/53c71f49-efc7-4bd0-ac6e-e9138efc0656/files/ef4ae596-11ce-4708-9851-61be2c1ac839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E669A4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National Government</w:t>
            </w:r>
          </w:p>
        </w:tc>
      </w:tr>
      <w:tr w:rsidR="00B85197" w:rsidRPr="008E3D87" w14:paraId="46B10F8D" w14:textId="77777777" w:rsidTr="00CC71C5">
        <w:trPr>
          <w:trHeight w:val="420"/>
        </w:trPr>
        <w:tc>
          <w:tcPr>
            <w:tcW w:w="2978" w:type="dxa"/>
            <w:gridSpan w:val="3"/>
            <w:shd w:val="clear" w:color="auto" w:fill="808080" w:themeFill="background1" w:themeFillShade="80"/>
            <w:noWrap/>
            <w:vAlign w:val="center"/>
            <w:hideMark/>
          </w:tcPr>
          <w:p w14:paraId="630948FC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Implemented Austrian PES Measures</w:t>
            </w:r>
          </w:p>
        </w:tc>
        <w:tc>
          <w:tcPr>
            <w:tcW w:w="2410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7641D33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986" w:type="dxa"/>
            <w:shd w:val="clear" w:color="auto" w:fill="808080" w:themeFill="background1" w:themeFillShade="80"/>
            <w:noWrap/>
            <w:vAlign w:val="center"/>
            <w:hideMark/>
          </w:tcPr>
          <w:p w14:paraId="565200B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2416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22F2247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3827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3E6D43E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1808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00D356A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</w:tr>
      <w:tr w:rsidR="00B85197" w:rsidRPr="008E3D87" w14:paraId="4E99512C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shd w:val="clear" w:color="auto" w:fill="BFBFBF" w:themeFill="background1" w:themeFillShade="BF"/>
            <w:noWrap/>
            <w:vAlign w:val="center"/>
            <w:hideMark/>
          </w:tcPr>
          <w:p w14:paraId="11AE72D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#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vAlign w:val="center"/>
            <w:hideMark/>
          </w:tcPr>
          <w:p w14:paraId="6C7930A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English Name</w:t>
            </w:r>
          </w:p>
        </w:tc>
        <w:tc>
          <w:tcPr>
            <w:tcW w:w="2410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004D0CA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Original Name</w:t>
            </w:r>
          </w:p>
        </w:tc>
        <w:tc>
          <w:tcPr>
            <w:tcW w:w="993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26EB385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Country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vAlign w:val="center"/>
            <w:hideMark/>
          </w:tcPr>
          <w:p w14:paraId="28DC202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Recommendation</w:t>
            </w:r>
          </w:p>
        </w:tc>
        <w:tc>
          <w:tcPr>
            <w:tcW w:w="3827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FC9ED7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Source</w:t>
            </w:r>
          </w:p>
        </w:tc>
        <w:tc>
          <w:tcPr>
            <w:tcW w:w="180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20A755F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Institution</w:t>
            </w:r>
          </w:p>
        </w:tc>
      </w:tr>
      <w:tr w:rsidR="00B85197" w:rsidRPr="008E3D87" w14:paraId="5AE08052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ACBF58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65</w:t>
            </w:r>
          </w:p>
        </w:tc>
        <w:tc>
          <w:tcPr>
            <w:tcW w:w="2409" w:type="dxa"/>
            <w:noWrap/>
            <w:vAlign w:val="center"/>
            <w:hideMark/>
          </w:tcPr>
          <w:p w14:paraId="2D970F2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Unemployment benefits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72C9C7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Arbeitslosengeld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57C3B0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29F170A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E7BB33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A96810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95775E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1A7AC0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66</w:t>
            </w:r>
          </w:p>
        </w:tc>
        <w:tc>
          <w:tcPr>
            <w:tcW w:w="2409" w:type="dxa"/>
            <w:noWrap/>
            <w:vAlign w:val="center"/>
            <w:hideMark/>
          </w:tcPr>
          <w:p w14:paraId="487F1AA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Emergency assistance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F2F373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Notstandshilfe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1650C3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7C91B93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D7C92F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F1F930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414A7C81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B526E37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67</w:t>
            </w:r>
          </w:p>
        </w:tc>
        <w:tc>
          <w:tcPr>
            <w:tcW w:w="2409" w:type="dxa"/>
            <w:noWrap/>
            <w:vAlign w:val="center"/>
            <w:hideMark/>
          </w:tcPr>
          <w:p w14:paraId="045B0B4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Advance pension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3CC475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Pensionsvorschuss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EDA607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AB3E9C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31D7A9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CF5159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28BE222A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197263F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68</w:t>
            </w:r>
          </w:p>
        </w:tc>
        <w:tc>
          <w:tcPr>
            <w:tcW w:w="2409" w:type="dxa"/>
            <w:noWrap/>
            <w:vAlign w:val="center"/>
            <w:hideMark/>
          </w:tcPr>
          <w:p w14:paraId="7EA3205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Partial pension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31D9C0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Teilpension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1F879C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2463FBE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AC4243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1AD19A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19A508F1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13180D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69</w:t>
            </w:r>
          </w:p>
        </w:tc>
        <w:tc>
          <w:tcPr>
            <w:tcW w:w="2409" w:type="dxa"/>
            <w:noWrap/>
            <w:vAlign w:val="center"/>
            <w:hideMark/>
          </w:tcPr>
          <w:p w14:paraId="0327D0C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Retraining allowance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9814FF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Umschulungsgeld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0E673C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03F3919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225764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23801A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2A3EE0B2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B54B6C7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70</w:t>
            </w:r>
          </w:p>
        </w:tc>
        <w:tc>
          <w:tcPr>
            <w:tcW w:w="2409" w:type="dxa"/>
            <w:noWrap/>
            <w:vAlign w:val="center"/>
            <w:hideMark/>
          </w:tcPr>
          <w:p w14:paraId="2BF4D71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Phased retirement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AEC95A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Altersteilzeit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135EAA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C77F17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0784D0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230191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39A6ABD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93ED62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71</w:t>
            </w:r>
          </w:p>
        </w:tc>
        <w:tc>
          <w:tcPr>
            <w:tcW w:w="2409" w:type="dxa"/>
            <w:noWrap/>
            <w:vAlign w:val="center"/>
            <w:hideMark/>
          </w:tcPr>
          <w:p w14:paraId="0AA9A0C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Continuing education allowance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88A640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Weiterbildungsgeld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02B9FE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04A15DF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D9DD34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ABEED6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2DE1BD6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A1B10A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72</w:t>
            </w:r>
          </w:p>
        </w:tc>
        <w:tc>
          <w:tcPr>
            <w:tcW w:w="2409" w:type="dxa"/>
            <w:noWrap/>
            <w:vAlign w:val="center"/>
            <w:hideMark/>
          </w:tcPr>
          <w:p w14:paraId="0B5A9D5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Part-time education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E525E0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Bildungsteilzeit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8ED38F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2FAE0A3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2CB585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E09ED5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274788F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82BD9C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73</w:t>
            </w:r>
          </w:p>
        </w:tc>
        <w:tc>
          <w:tcPr>
            <w:tcW w:w="2409" w:type="dxa"/>
            <w:noWrap/>
            <w:vAlign w:val="center"/>
            <w:hideMark/>
          </w:tcPr>
          <w:p w14:paraId="554DA9F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Reintegration allowance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F7D3A7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Eingliederungsbeihilfe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(EB)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238149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C7A8AE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More comprehensive program changes/elimination.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4303DB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9BBDE2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413AC0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E5E480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74</w:t>
            </w:r>
          </w:p>
        </w:tc>
        <w:tc>
          <w:tcPr>
            <w:tcW w:w="2409" w:type="dxa"/>
            <w:noWrap/>
            <w:vAlign w:val="center"/>
            <w:hideMark/>
          </w:tcPr>
          <w:p w14:paraId="01FE9F7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Combination wage restart bonus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0379CF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Kombilohn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Neustartbonus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(KOMB)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08DDE0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2D8B1CF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More comprehensive program changes/elimination.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CE2FD9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B270C6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74730C9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1BA5B0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75</w:t>
            </w:r>
          </w:p>
        </w:tc>
        <w:tc>
          <w:tcPr>
            <w:tcW w:w="2409" w:type="dxa"/>
            <w:noWrap/>
            <w:vAlign w:val="center"/>
            <w:hideMark/>
          </w:tcPr>
          <w:p w14:paraId="454241D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Aid for single-person businesses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9E5382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Beihilfe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Ein-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Personen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Unternehmen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(EPU)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9A77EC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79B7F0A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099599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60EE4F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3E2348A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CB7829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76</w:t>
            </w:r>
          </w:p>
        </w:tc>
        <w:tc>
          <w:tcPr>
            <w:tcW w:w="2409" w:type="dxa"/>
            <w:noWrap/>
            <w:vAlign w:val="center"/>
            <w:hideMark/>
          </w:tcPr>
          <w:p w14:paraId="271953B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Social-economic businesses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1AE49C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Sozialökonomische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Betriebe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(SÖB)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65077F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3817D69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59022B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5919C3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1486A31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AA79BA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77</w:t>
            </w:r>
          </w:p>
        </w:tc>
        <w:tc>
          <w:tcPr>
            <w:tcW w:w="2409" w:type="dxa"/>
            <w:noWrap/>
            <w:vAlign w:val="center"/>
            <w:hideMark/>
          </w:tcPr>
          <w:p w14:paraId="3B0BB6E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Non-profit employment projects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B74963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Gemeinnützige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Beschäftigungsprojekte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(GBP)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2B3445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4252D78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F23999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3C8AC4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0D15EE0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C2CA8FE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78</w:t>
            </w:r>
          </w:p>
        </w:tc>
        <w:tc>
          <w:tcPr>
            <w:tcW w:w="2409" w:type="dxa"/>
            <w:noWrap/>
            <w:vAlign w:val="center"/>
            <w:hideMark/>
          </w:tcPr>
          <w:p w14:paraId="285BCBC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Short-time work assistance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4A4566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Kurzarbeitshilfe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(KUA-Covid 19)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F9446A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4666365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A3FE67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07895C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C9F44D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D582429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79</w:t>
            </w:r>
          </w:p>
        </w:tc>
        <w:tc>
          <w:tcPr>
            <w:tcW w:w="2409" w:type="dxa"/>
            <w:noWrap/>
            <w:vAlign w:val="center"/>
            <w:hideMark/>
          </w:tcPr>
          <w:p w14:paraId="596FE82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 sharing model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52AD16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Solidaritätsprämienmodell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(SOL)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6B11C9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13A2861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CFF649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CC2EA3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2F05969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5220E8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80</w:t>
            </w:r>
          </w:p>
        </w:tc>
        <w:tc>
          <w:tcPr>
            <w:tcW w:w="2409" w:type="dxa"/>
            <w:noWrap/>
            <w:vAlign w:val="center"/>
            <w:hideMark/>
          </w:tcPr>
          <w:p w14:paraId="76934F7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 foundations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C5D6C7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Arbeitsstiftungen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715F29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2009100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6B9CAB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0A2C25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50C8545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46EC76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81</w:t>
            </w:r>
          </w:p>
        </w:tc>
        <w:tc>
          <w:tcPr>
            <w:tcW w:w="2409" w:type="dxa"/>
            <w:noWrap/>
            <w:vAlign w:val="center"/>
            <w:hideMark/>
          </w:tcPr>
          <w:p w14:paraId="28E42B6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Education measures and aid for training and further education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4630E9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Bildungsmaßnahmen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Beihilfen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-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73301A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7AD3653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ADEF16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5E0EBF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1D2645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0596F7E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82</w:t>
            </w:r>
          </w:p>
        </w:tc>
        <w:tc>
          <w:tcPr>
            <w:tcW w:w="2409" w:type="dxa"/>
            <w:noWrap/>
            <w:vAlign w:val="center"/>
            <w:hideMark/>
          </w:tcPr>
          <w:p w14:paraId="72170A5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Training costs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8F4961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Kurskosten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A2E5B7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3F77310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AA1BD9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9F39CC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32A932D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F606CF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83</w:t>
            </w:r>
          </w:p>
        </w:tc>
        <w:tc>
          <w:tcPr>
            <w:tcW w:w="2409" w:type="dxa"/>
            <w:noWrap/>
            <w:vAlign w:val="center"/>
            <w:hideMark/>
          </w:tcPr>
          <w:p w14:paraId="114045C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Training costs - Service charges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9C0955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Kursnebenkosten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C2D119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08091E3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0D99CB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75F00A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29AE2A1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010BEC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84</w:t>
            </w:r>
          </w:p>
        </w:tc>
        <w:tc>
          <w:tcPr>
            <w:tcW w:w="2409" w:type="dxa"/>
            <w:noWrap/>
            <w:vAlign w:val="center"/>
            <w:hideMark/>
          </w:tcPr>
          <w:p w14:paraId="3D7362C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Workplace-related qualification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EA17CF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Arbeitsplatznahe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Qualifizierung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(AQUA)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444795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31F07F8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2597EB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E5E108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476EDE0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990D29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85</w:t>
            </w:r>
          </w:p>
        </w:tc>
        <w:tc>
          <w:tcPr>
            <w:tcW w:w="2409" w:type="dxa"/>
            <w:noWrap/>
            <w:vAlign w:val="center"/>
            <w:hideMark/>
          </w:tcPr>
          <w:p w14:paraId="63EB29A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Intensive training for skilled workers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FAA5DE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Fachkräfte-IntensivAusbildung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(FIA)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5E196D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4A64EF8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D46E39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395085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433A0E72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349AC1C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86</w:t>
            </w:r>
          </w:p>
        </w:tc>
        <w:tc>
          <w:tcPr>
            <w:tcW w:w="2409" w:type="dxa"/>
            <w:noWrap/>
            <w:vAlign w:val="center"/>
            <w:hideMark/>
          </w:tcPr>
          <w:p w14:paraId="3C5C6CA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Qualification promotion for employees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0C17BF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Qualifizierungsförderung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Beschäftigte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(QBN)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9BDAB2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C5B59F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79678E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2A8DD2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3F888FA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548F200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87</w:t>
            </w:r>
          </w:p>
        </w:tc>
        <w:tc>
          <w:tcPr>
            <w:tcW w:w="2409" w:type="dxa"/>
            <w:noWrap/>
            <w:vAlign w:val="center"/>
            <w:hideMark/>
          </w:tcPr>
          <w:p w14:paraId="7A78A18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Promotion of higher qualification of employees in the field of public interest social services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0D95C0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Förderung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der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Höherqualifizierung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von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Beschäftigen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Bereich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Dienstleistungen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von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allgemeinem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Interesse (GSK)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DAB99C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2B3689E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6566EB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CE2B00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4FA1AFE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4FCDF7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88</w:t>
            </w:r>
          </w:p>
        </w:tc>
        <w:tc>
          <w:tcPr>
            <w:tcW w:w="2409" w:type="dxa"/>
            <w:noWrap/>
            <w:vAlign w:val="center"/>
            <w:hideMark/>
          </w:tcPr>
          <w:p w14:paraId="2415256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Skilled worker scholarship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A49C11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Fachkräftestipendium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A8201F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48928D2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93D763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5EC270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139637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8E5F688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89</w:t>
            </w:r>
          </w:p>
        </w:tc>
        <w:tc>
          <w:tcPr>
            <w:tcW w:w="2409" w:type="dxa"/>
            <w:noWrap/>
            <w:vAlign w:val="center"/>
            <w:hideMark/>
          </w:tcPr>
          <w:p w14:paraId="792F691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Women in craft and technology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ADE8AB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Frauen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Handwerk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Technik (FIT)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67C6AB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E16DF5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E823BC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53B5BB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7EDF1BE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1A91DEC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90</w:t>
            </w:r>
          </w:p>
        </w:tc>
        <w:tc>
          <w:tcPr>
            <w:tcW w:w="2409" w:type="dxa"/>
            <w:noWrap/>
            <w:vAlign w:val="center"/>
            <w:hideMark/>
          </w:tcPr>
          <w:p w14:paraId="7FEDDD3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Aid for living expenses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34BA7B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Beihilfe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Deckung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des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Lebensunterhaltes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(DLU)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86F297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0B96CDB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35DC4C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F522EE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060FF4E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03D622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91</w:t>
            </w:r>
          </w:p>
        </w:tc>
        <w:tc>
          <w:tcPr>
            <w:tcW w:w="2409" w:type="dxa"/>
            <w:noWrap/>
            <w:vAlign w:val="center"/>
            <w:hideMark/>
          </w:tcPr>
          <w:p w14:paraId="5DEB3CB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Company-supported apprenticeship training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48554C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Betriebliche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Lehrstellenförderung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A1252C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1BFD5E4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2168B0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5E179F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51A8042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D343B4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92</w:t>
            </w:r>
          </w:p>
        </w:tc>
        <w:tc>
          <w:tcPr>
            <w:tcW w:w="2409" w:type="dxa"/>
            <w:noWrap/>
            <w:vAlign w:val="center"/>
            <w:hideMark/>
          </w:tcPr>
          <w:p w14:paraId="47D222E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Apprenticeship training support by the Employment Service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392B0A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Lehrstellenförderung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des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Arbeitsmarktservice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D90706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793508E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2A3EFA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62C6EE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377E6F11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5B3B098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93</w:t>
            </w:r>
          </w:p>
        </w:tc>
        <w:tc>
          <w:tcPr>
            <w:tcW w:w="2409" w:type="dxa"/>
            <w:noWrap/>
            <w:vAlign w:val="center"/>
            <w:hideMark/>
          </w:tcPr>
          <w:p w14:paraId="498A970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Inter-company vocational training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4D1B3C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Überbetriebliche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Lehrausbildung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BEA9BE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26BD91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E75127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C522C6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1BE0E51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877BE7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94</w:t>
            </w:r>
          </w:p>
        </w:tc>
        <w:tc>
          <w:tcPr>
            <w:tcW w:w="2409" w:type="dxa"/>
            <w:noWrap/>
            <w:vAlign w:val="center"/>
            <w:hideMark/>
          </w:tcPr>
          <w:p w14:paraId="74D376A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Training until 18 (compulsory training)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F7CF70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AusBildung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bis 18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Ausbildungspflicht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81DD7A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1BE620B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681F58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2B52F3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33DF544A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DC0645E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95</w:t>
            </w:r>
          </w:p>
        </w:tc>
        <w:tc>
          <w:tcPr>
            <w:tcW w:w="2409" w:type="dxa"/>
            <w:noWrap/>
            <w:vAlign w:val="center"/>
            <w:hideMark/>
          </w:tcPr>
          <w:p w14:paraId="78D71D8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Training guarantee until 25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F9574E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Ausbildungsgarantie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bis 25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3B385A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291C5F7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08750B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230595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2571DB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9B168E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96</w:t>
            </w:r>
          </w:p>
        </w:tc>
        <w:tc>
          <w:tcPr>
            <w:tcW w:w="2409" w:type="dxa"/>
            <w:noWrap/>
            <w:vAlign w:val="center"/>
            <w:hideMark/>
          </w:tcPr>
          <w:p w14:paraId="4611835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JuSt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 Job placement foundation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8E76C6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Implacementstiftung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JuSt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 Job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1368B2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34861C6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7FD950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64C25E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336D35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31C70D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97</w:t>
            </w:r>
          </w:p>
        </w:tc>
        <w:tc>
          <w:tcPr>
            <w:tcW w:w="2409" w:type="dxa"/>
            <w:noWrap/>
            <w:vAlign w:val="center"/>
            <w:hideMark/>
          </w:tcPr>
          <w:p w14:paraId="3522B7A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Consulting and support facilities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FEBAA8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Beratungs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-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Betreuungseinrichtungen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(BBE)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EF9CD5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30485E3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352963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259344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52BBA31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956AB1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98</w:t>
            </w:r>
          </w:p>
        </w:tc>
        <w:tc>
          <w:tcPr>
            <w:tcW w:w="2409" w:type="dxa"/>
            <w:noWrap/>
            <w:vAlign w:val="center"/>
            <w:hideMark/>
          </w:tcPr>
          <w:p w14:paraId="1CEF50B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Childcare assistance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3F7C2B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Kinderbetreuungshilfe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2F5983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2DE00A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9CBCBD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A57509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7F31D075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36DB62E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99</w:t>
            </w:r>
          </w:p>
        </w:tc>
        <w:tc>
          <w:tcPr>
            <w:tcW w:w="2409" w:type="dxa"/>
            <w:noWrap/>
            <w:vAlign w:val="center"/>
            <w:hideMark/>
          </w:tcPr>
          <w:p w14:paraId="22F2B4F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Promotion of childcare facilities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416232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Förderung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von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Kinderbetreuungseinrichtungen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(KBE)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0506A4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80B474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3BAE5F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415B0F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3C8A4921" w14:textId="77777777" w:rsidTr="00CC71C5">
        <w:trPr>
          <w:gridAfter w:val="1"/>
          <w:wAfter w:w="7" w:type="dxa"/>
          <w:trHeight w:val="360"/>
        </w:trPr>
        <w:tc>
          <w:tcPr>
            <w:tcW w:w="562" w:type="dxa"/>
            <w:noWrap/>
            <w:vAlign w:val="center"/>
            <w:hideMark/>
          </w:tcPr>
          <w:p w14:paraId="351720A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100</w:t>
            </w:r>
          </w:p>
        </w:tc>
        <w:tc>
          <w:tcPr>
            <w:tcW w:w="2409" w:type="dxa"/>
            <w:noWrap/>
            <w:vAlign w:val="center"/>
            <w:hideMark/>
          </w:tcPr>
          <w:p w14:paraId="534C5BC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Entrepreneurship program for the unemployed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36A4C4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Unternehmensgründungsprogramm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Arbeitslose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(UGP)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FFCBE8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6E25CAC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Minor adjustments recommended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AE14C0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02E554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7515585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02443A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101</w:t>
            </w:r>
          </w:p>
        </w:tc>
        <w:tc>
          <w:tcPr>
            <w:tcW w:w="2409" w:type="dxa"/>
            <w:noWrap/>
            <w:vAlign w:val="center"/>
            <w:hideMark/>
          </w:tcPr>
          <w:p w14:paraId="2A43BD7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Interview allowance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3C7BA9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Vorstellungsbeihilfe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(VOR)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04D4C0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06B86D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More comprehensive program changes/elimination.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82079B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0EB11C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7E18B47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EEA7D5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102</w:t>
            </w:r>
          </w:p>
        </w:tc>
        <w:tc>
          <w:tcPr>
            <w:tcW w:w="2409" w:type="dxa"/>
            <w:noWrap/>
            <w:vAlign w:val="center"/>
            <w:hideMark/>
          </w:tcPr>
          <w:p w14:paraId="14D7189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Travel allowance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AD75C9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Entfernungsbeihilfe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(ENT)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307800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61C7FD8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More comprehensive program changes/elimination.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0556A6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7E0974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277E238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4D1320C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103</w:t>
            </w:r>
          </w:p>
        </w:tc>
        <w:tc>
          <w:tcPr>
            <w:tcW w:w="2409" w:type="dxa"/>
            <w:noWrap/>
            <w:vAlign w:val="center"/>
            <w:hideMark/>
          </w:tcPr>
          <w:p w14:paraId="3879BBF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policy for women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12CE91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Arbeitsmarktpolitik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Frauen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2F7FD7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1EC28DD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8C8A7B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4D6977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45EE2BB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D259D5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104</w:t>
            </w:r>
          </w:p>
        </w:tc>
        <w:tc>
          <w:tcPr>
            <w:tcW w:w="2409" w:type="dxa"/>
            <w:noWrap/>
            <w:vAlign w:val="center"/>
            <w:hideMark/>
          </w:tcPr>
          <w:p w14:paraId="17125F1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policy for people with health-related job placement restrictions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6D69D3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Arbeitsmarktpolitik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Personen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gesundheitlichen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Vermittlungseinschränkungen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25A391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3A4D400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09F605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D3F716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7042A30D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D0F3D1B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105</w:t>
            </w:r>
          </w:p>
        </w:tc>
        <w:tc>
          <w:tcPr>
            <w:tcW w:w="2409" w:type="dxa"/>
            <w:noWrap/>
            <w:vAlign w:val="center"/>
            <w:hideMark/>
          </w:tcPr>
          <w:p w14:paraId="2CA80EC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Labour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market policy for migrants and asylum seekers, subsidiary beneficiaries and asylum applicants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64C87B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Arbeitsmarktpolitik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Migranten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Migrantinnen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sowie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Asylberechtigte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,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subsidiär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Schutzberechtigte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Asylwerber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Asylwerberinnen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0FF6EF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6251D53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86EBCF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B53FDF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7A555A12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7761E0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106</w:t>
            </w:r>
          </w:p>
        </w:tc>
        <w:tc>
          <w:tcPr>
            <w:tcW w:w="2409" w:type="dxa"/>
            <w:noWrap/>
            <w:vAlign w:val="center"/>
            <w:hideMark/>
          </w:tcPr>
          <w:p w14:paraId="196A2F5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fit2work for older and health-impaired individuals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9A6AC5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fit2work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ältere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gesundheitlich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beeinträchtigte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Menschen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A2E64F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0E5208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11D434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AAB57D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2C15059D" w14:textId="77777777" w:rsidTr="00CC71C5">
        <w:trPr>
          <w:gridAfter w:val="1"/>
          <w:wAfter w:w="7" w:type="dxa"/>
          <w:trHeight w:val="360"/>
        </w:trPr>
        <w:tc>
          <w:tcPr>
            <w:tcW w:w="562" w:type="dxa"/>
            <w:noWrap/>
            <w:vAlign w:val="center"/>
            <w:hideMark/>
          </w:tcPr>
          <w:p w14:paraId="376D6C1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107</w:t>
            </w:r>
          </w:p>
        </w:tc>
        <w:tc>
          <w:tcPr>
            <w:tcW w:w="2409" w:type="dxa"/>
            <w:noWrap/>
            <w:vAlign w:val="center"/>
            <w:hideMark/>
          </w:tcPr>
          <w:p w14:paraId="7BD8521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Microcredit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4D2553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Mikrokredit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41BC11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37CAC22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888351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C6A10D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DAE5562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D851507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108</w:t>
            </w:r>
          </w:p>
        </w:tc>
        <w:tc>
          <w:tcPr>
            <w:tcW w:w="2409" w:type="dxa"/>
            <w:noWrap/>
            <w:vAlign w:val="center"/>
            <w:hideMark/>
          </w:tcPr>
          <w:p w14:paraId="358481D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Service check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775D5D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Dienstleistungsscheck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E9996E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253F418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6C1026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585EBA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0088029C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40E8A2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109</w:t>
            </w:r>
          </w:p>
        </w:tc>
        <w:tc>
          <w:tcPr>
            <w:tcW w:w="2409" w:type="dxa"/>
            <w:noWrap/>
            <w:vAlign w:val="center"/>
            <w:hideMark/>
          </w:tcPr>
          <w:p w14:paraId="4CD62C2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Insolvency compensation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F69441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Insolvenz-Entgelt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465F15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25E9297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neutral/mixed/no evaluation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CE7B7C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082446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7A373C41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CD8DB8E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110</w:t>
            </w:r>
          </w:p>
        </w:tc>
        <w:tc>
          <w:tcPr>
            <w:tcW w:w="2409" w:type="dxa"/>
            <w:noWrap/>
            <w:vAlign w:val="center"/>
            <w:hideMark/>
          </w:tcPr>
          <w:p w14:paraId="266BE25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Bad weather compensation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3D68CC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Schlechtwetterentschädigung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8E2929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171E99D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Strengthening the program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C000DD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https://www.bmaw.gv.at/Themen/Arbeitsmarkt/Arbeitsmarktpolitik.html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920CBC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3332E6AF" w14:textId="77777777" w:rsidTr="00CC71C5">
        <w:trPr>
          <w:trHeight w:val="420"/>
        </w:trPr>
        <w:tc>
          <w:tcPr>
            <w:tcW w:w="2978" w:type="dxa"/>
            <w:gridSpan w:val="3"/>
            <w:shd w:val="clear" w:color="auto" w:fill="808080" w:themeFill="background1" w:themeFillShade="80"/>
            <w:noWrap/>
            <w:vAlign w:val="center"/>
            <w:hideMark/>
          </w:tcPr>
          <w:p w14:paraId="340F803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lastRenderedPageBreak/>
              <w:t>Innovative Austrian PES Measures</w:t>
            </w:r>
          </w:p>
        </w:tc>
        <w:tc>
          <w:tcPr>
            <w:tcW w:w="2410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51B6F93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986" w:type="dxa"/>
            <w:shd w:val="clear" w:color="auto" w:fill="808080" w:themeFill="background1" w:themeFillShade="80"/>
            <w:noWrap/>
            <w:vAlign w:val="center"/>
            <w:hideMark/>
          </w:tcPr>
          <w:p w14:paraId="7383FCD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2416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2987849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3827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4EF78A5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1808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09844AB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</w:tr>
      <w:tr w:rsidR="00B85197" w:rsidRPr="008E3D87" w14:paraId="5FDBF91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shd w:val="clear" w:color="auto" w:fill="BFBFBF" w:themeFill="background1" w:themeFillShade="BF"/>
            <w:noWrap/>
            <w:vAlign w:val="center"/>
            <w:hideMark/>
          </w:tcPr>
          <w:p w14:paraId="42C894C0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#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vAlign w:val="center"/>
            <w:hideMark/>
          </w:tcPr>
          <w:p w14:paraId="23FF670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English Name</w:t>
            </w:r>
          </w:p>
        </w:tc>
        <w:tc>
          <w:tcPr>
            <w:tcW w:w="2410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820A39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Original Name</w:t>
            </w:r>
          </w:p>
        </w:tc>
        <w:tc>
          <w:tcPr>
            <w:tcW w:w="993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3730406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Country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vAlign w:val="center"/>
            <w:hideMark/>
          </w:tcPr>
          <w:p w14:paraId="51238EE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Category</w:t>
            </w:r>
          </w:p>
        </w:tc>
        <w:tc>
          <w:tcPr>
            <w:tcW w:w="3827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5C2D10F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Source</w:t>
            </w:r>
          </w:p>
        </w:tc>
        <w:tc>
          <w:tcPr>
            <w:tcW w:w="180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47F0117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Institution</w:t>
            </w:r>
          </w:p>
        </w:tc>
      </w:tr>
      <w:tr w:rsidR="00B85197" w:rsidRPr="008E3D87" w14:paraId="185352F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4F0044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111</w:t>
            </w:r>
          </w:p>
        </w:tc>
        <w:tc>
          <w:tcPr>
            <w:tcW w:w="2409" w:type="dxa"/>
            <w:noWrap/>
            <w:vAlign w:val="center"/>
            <w:hideMark/>
          </w:tcPr>
          <w:p w14:paraId="56E0191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Short-time work/Continuing education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E2F5B4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Kurzarbeit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9CD770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4A5D19D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0B5516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AMS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Forschungsnetzwerk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/ 2016/ "40 Jahre 40-Stunden-Woche in Österreich.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jetzt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? Impulse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eine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geschlechtergerechte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Arbeitszeitpolitik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701BA4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5574FB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FA2913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112</w:t>
            </w:r>
          </w:p>
        </w:tc>
        <w:tc>
          <w:tcPr>
            <w:tcW w:w="2409" w:type="dxa"/>
            <w:noWrap/>
            <w:vAlign w:val="center"/>
            <w:hideMark/>
          </w:tcPr>
          <w:p w14:paraId="2AAAC44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Qualification measures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437A51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Qualifikationsmaßnahmen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5C5350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4990271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A382CC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AMS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Forschungsnetzwerk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/2014/ "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Ökojobs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in Wien -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Bestandsaufnahme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Analyse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81B2B4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4C7470B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199863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113</w:t>
            </w:r>
          </w:p>
        </w:tc>
        <w:tc>
          <w:tcPr>
            <w:tcW w:w="2409" w:type="dxa"/>
            <w:noWrap/>
            <w:vAlign w:val="center"/>
            <w:hideMark/>
          </w:tcPr>
          <w:p w14:paraId="59BF571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AMS-funded employment initiative </w:t>
            </w:r>
            <w:proofErr w:type="spellStart"/>
            <w:proofErr w:type="gram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St:WUK</w:t>
            </w:r>
            <w:proofErr w:type="spellEnd"/>
            <w:proofErr w:type="gramEnd"/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C7D8033" w14:textId="77777777" w:rsidR="00B85197" w:rsidRPr="0045312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de-DE"/>
              </w:rPr>
            </w:pPr>
            <w:r w:rsidRPr="00453127">
              <w:rPr>
                <w:rFonts w:ascii="Times New Roman" w:hAnsi="Times New Roman" w:cs="Times New Roman"/>
                <w:sz w:val="14"/>
                <w:szCs w:val="14"/>
                <w:lang w:val="de-DE"/>
              </w:rPr>
              <w:t xml:space="preserve">AMS-geförderte Beschäftigungsinitiative </w:t>
            </w:r>
            <w:proofErr w:type="gramStart"/>
            <w:r w:rsidRPr="00453127">
              <w:rPr>
                <w:rFonts w:ascii="Times New Roman" w:hAnsi="Times New Roman" w:cs="Times New Roman"/>
                <w:sz w:val="14"/>
                <w:szCs w:val="14"/>
                <w:lang w:val="de-DE"/>
              </w:rPr>
              <w:t>St:WUK</w:t>
            </w:r>
            <w:proofErr w:type="gram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5ABF2C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008CA1D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E2A8DA1" w14:textId="77777777" w:rsidR="00B85197" w:rsidRPr="0045312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de-DE"/>
              </w:rPr>
            </w:pPr>
            <w:r w:rsidRPr="00453127">
              <w:rPr>
                <w:rFonts w:ascii="Times New Roman" w:hAnsi="Times New Roman" w:cs="Times New Roman"/>
                <w:sz w:val="14"/>
                <w:szCs w:val="14"/>
                <w:lang w:val="de-DE"/>
              </w:rPr>
              <w:t xml:space="preserve">AMS Forschungsnetzwerk /2017/ "Evaluation der Leistungen und Wirkungen der </w:t>
            </w:r>
            <w:proofErr w:type="gramStart"/>
            <w:r w:rsidRPr="00453127">
              <w:rPr>
                <w:rFonts w:ascii="Times New Roman" w:hAnsi="Times New Roman" w:cs="Times New Roman"/>
                <w:sz w:val="14"/>
                <w:szCs w:val="14"/>
                <w:lang w:val="de-DE"/>
              </w:rPr>
              <w:t>St:WUK</w:t>
            </w:r>
            <w:proofErr w:type="gramEnd"/>
            <w:r w:rsidRPr="00453127">
              <w:rPr>
                <w:rFonts w:ascii="Times New Roman" w:hAnsi="Times New Roman" w:cs="Times New Roman"/>
                <w:sz w:val="14"/>
                <w:szCs w:val="14"/>
                <w:lang w:val="de-DE"/>
              </w:rPr>
              <w:t xml:space="preserve"> (Steirische Wissenschafts-, Umwelt- und Kulturprojektträgergesellschaft m.b.H.)"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188140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5E58D9C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A1633AE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114</w:t>
            </w:r>
          </w:p>
        </w:tc>
        <w:tc>
          <w:tcPr>
            <w:tcW w:w="2409" w:type="dxa"/>
            <w:noWrap/>
            <w:vAlign w:val="center"/>
            <w:hideMark/>
          </w:tcPr>
          <w:p w14:paraId="30C965B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Climate placement foundation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950E11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Implacementstiftung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Klima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ED842F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798DD11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09C98E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AMS News /2020/ "Neue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Perspektiven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durch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die Corona-Stiftung"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2A2E5D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2A605A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1A76B4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115</w:t>
            </w:r>
          </w:p>
        </w:tc>
        <w:tc>
          <w:tcPr>
            <w:tcW w:w="2409" w:type="dxa"/>
            <w:noWrap/>
            <w:vAlign w:val="center"/>
            <w:hideMark/>
          </w:tcPr>
          <w:p w14:paraId="5ECA6CC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Energy placement foundation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6BC428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Implacementstiftung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Energie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F4FD60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44D3C1B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ABB28C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 News /2019/ "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Unsere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Stiftungsausbildungen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919177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1015BDB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6338DD8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116</w:t>
            </w:r>
          </w:p>
        </w:tc>
        <w:tc>
          <w:tcPr>
            <w:tcW w:w="2409" w:type="dxa"/>
            <w:noWrap/>
            <w:vAlign w:val="center"/>
            <w:hideMark/>
          </w:tcPr>
          <w:p w14:paraId="52D5577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AMS-funded employment initiative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Ökokreis</w:t>
            </w:r>
            <w:proofErr w:type="spellEnd"/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D8901F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geförderte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Beschäftigungsinitiative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Ökokreis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C1E229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5B23143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BCA5AF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 News / 2019/ "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Eichtinger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Hergovich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Widy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: 28 Mio. Euro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Arbeitsmarkt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Waldviertel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D10944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030D1C6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D1BDF5C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117</w:t>
            </w:r>
          </w:p>
        </w:tc>
        <w:tc>
          <w:tcPr>
            <w:tcW w:w="2409" w:type="dxa"/>
            <w:noWrap/>
            <w:vAlign w:val="center"/>
            <w:hideMark/>
          </w:tcPr>
          <w:p w14:paraId="2154AA0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Continuing education and qualification measures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80AE38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-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Quaifizierungsmaßnahmen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(Corona-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Joboffensive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4C83D0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70D97D0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29F10D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 News /2021 / "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Arbeitsmarkt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Jänner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2021.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Über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15.000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Arbeitslose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Schulungsteilnehmer_innen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."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B56266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50FF41DC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906ADF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118</w:t>
            </w:r>
          </w:p>
        </w:tc>
        <w:tc>
          <w:tcPr>
            <w:tcW w:w="2409" w:type="dxa"/>
            <w:noWrap/>
            <w:vAlign w:val="center"/>
            <w:hideMark/>
          </w:tcPr>
          <w:p w14:paraId="004C0EA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Continuing education and qualification measures - Target group: Women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0DB298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-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Quaifizierungsmaßnahmen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(Corona-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Joboffensive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) -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Zielgruppe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: Frauen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2D532D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780BD0D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8585F0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AMS News / 2021/ "Frauen am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steirischen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Arbeitsmarkt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: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Rückblick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2020 -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Ausblick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2021"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143CC3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1832E80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B8E7EF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119</w:t>
            </w:r>
          </w:p>
        </w:tc>
        <w:tc>
          <w:tcPr>
            <w:tcW w:w="2409" w:type="dxa"/>
            <w:noWrap/>
            <w:vAlign w:val="center"/>
            <w:hideMark/>
          </w:tcPr>
          <w:p w14:paraId="54A8E49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Continuing education and qualification measures - Target group: Job seekers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E55D38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-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Quaifizierungsmaßnahmen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(Corona-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Joboffensive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) -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Zielgruppe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: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Arbeitssuchende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DA028F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344FBC8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200878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 News / 2021 / "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Regionales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Kursprogramm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2021 des AMS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Liezen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95CCD0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0B910335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3FD186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120</w:t>
            </w:r>
          </w:p>
        </w:tc>
        <w:tc>
          <w:tcPr>
            <w:tcW w:w="2409" w:type="dxa"/>
            <w:noWrap/>
            <w:vAlign w:val="center"/>
            <w:hideMark/>
          </w:tcPr>
          <w:p w14:paraId="4F9D436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Continuing education and qualification measures (Corona Job Offensive) - Target group: Job seekers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F2F1A6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-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Quaifizierungsmaßnahmen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(Corona-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Joboffensive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) -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Zielgruppe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: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Arbeitssuchende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D15FCA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3F8959F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34D62C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 News / 2021/ "Corona-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Jahr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2020: 131.000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Personen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waren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von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Arbeitslosigkeit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betroffen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" 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AD2298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68FBED6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534BAD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121</w:t>
            </w:r>
          </w:p>
        </w:tc>
        <w:tc>
          <w:tcPr>
            <w:tcW w:w="2409" w:type="dxa"/>
            <w:noWrap/>
            <w:vAlign w:val="center"/>
            <w:hideMark/>
          </w:tcPr>
          <w:p w14:paraId="62F0482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Continuing education and qualification measures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70D0B0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- und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Quaifizierungsmaßnahmen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(Corona-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Joboffensive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)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A6C3BD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753FB6E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859F24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AMS News / 2021/ "Die Zeit der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Arbeitslosigkeit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Höherqualifizierung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nutzen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!"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DAF4BC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188A5D4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3CFAB3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122</w:t>
            </w:r>
          </w:p>
        </w:tc>
        <w:tc>
          <w:tcPr>
            <w:tcW w:w="2409" w:type="dxa"/>
            <w:noWrap/>
            <w:vAlign w:val="center"/>
            <w:hideMark/>
          </w:tcPr>
          <w:p w14:paraId="70E911A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Investment in training positions for green jobs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8584E3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Investition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in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Ausbildungsplätze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Green Jobs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EBCDC7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1E625DD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Retraining &amp; Qualification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EB75CD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AMS News / 2021/ "Sieben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Millionen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Euro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Ausbildungen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in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Ökojobs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in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Niederösterreich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B72A75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2AF3AEB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F29D1E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123</w:t>
            </w:r>
          </w:p>
        </w:tc>
        <w:tc>
          <w:tcPr>
            <w:tcW w:w="2409" w:type="dxa"/>
            <w:noWrap/>
            <w:vAlign w:val="center"/>
            <w:hideMark/>
          </w:tcPr>
          <w:p w14:paraId="5267361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Job guarantee Marienthal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C938EC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Arbeitsplatzgarantie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Marienthal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(MAGMA)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3DA95B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Austria</w:t>
            </w:r>
          </w:p>
        </w:tc>
        <w:tc>
          <w:tcPr>
            <w:tcW w:w="2409" w:type="dxa"/>
            <w:noWrap/>
            <w:vAlign w:val="center"/>
            <w:hideMark/>
          </w:tcPr>
          <w:p w14:paraId="13AE19E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9252C0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AMS News / 2020/ "AMS NÖ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startet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weltweit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erstes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Modellprojekt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einer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Arbeitsplatzgarantie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"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217ED3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AMS</w:t>
            </w:r>
          </w:p>
        </w:tc>
      </w:tr>
      <w:tr w:rsidR="00B85197" w:rsidRPr="008E3D87" w14:paraId="43BC5A20" w14:textId="77777777" w:rsidTr="00CC71C5">
        <w:trPr>
          <w:trHeight w:val="420"/>
        </w:trPr>
        <w:tc>
          <w:tcPr>
            <w:tcW w:w="2978" w:type="dxa"/>
            <w:gridSpan w:val="3"/>
            <w:shd w:val="clear" w:color="auto" w:fill="808080" w:themeFill="background1" w:themeFillShade="80"/>
            <w:noWrap/>
            <w:vAlign w:val="center"/>
            <w:hideMark/>
          </w:tcPr>
          <w:p w14:paraId="61839A78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Literature, Policy Proposals,</w:t>
            </w:r>
          </w:p>
        </w:tc>
        <w:tc>
          <w:tcPr>
            <w:tcW w:w="2410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10C9D99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986" w:type="dxa"/>
            <w:shd w:val="clear" w:color="auto" w:fill="808080" w:themeFill="background1" w:themeFillShade="80"/>
            <w:noWrap/>
            <w:vAlign w:val="center"/>
            <w:hideMark/>
          </w:tcPr>
          <w:p w14:paraId="2AAC5FB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2416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31E02F9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3827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008DA9D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1808" w:type="dxa"/>
            <w:gridSpan w:val="2"/>
            <w:shd w:val="clear" w:color="auto" w:fill="808080" w:themeFill="background1" w:themeFillShade="80"/>
            <w:noWrap/>
            <w:vAlign w:val="center"/>
            <w:hideMark/>
          </w:tcPr>
          <w:p w14:paraId="55B9609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</w:tr>
      <w:tr w:rsidR="00B85197" w:rsidRPr="008E3D87" w14:paraId="0B436B59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shd w:val="clear" w:color="auto" w:fill="BFBFBF" w:themeFill="background1" w:themeFillShade="BF"/>
            <w:noWrap/>
            <w:vAlign w:val="center"/>
            <w:hideMark/>
          </w:tcPr>
          <w:p w14:paraId="2BDA62EE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#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vAlign w:val="center"/>
            <w:hideMark/>
          </w:tcPr>
          <w:p w14:paraId="74120E1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English Name</w:t>
            </w:r>
          </w:p>
        </w:tc>
        <w:tc>
          <w:tcPr>
            <w:tcW w:w="2410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73B45D9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Original Name</w:t>
            </w:r>
          </w:p>
        </w:tc>
        <w:tc>
          <w:tcPr>
            <w:tcW w:w="993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6976D81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vAlign w:val="center"/>
            <w:hideMark/>
          </w:tcPr>
          <w:p w14:paraId="0F4D0F2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Category</w:t>
            </w:r>
          </w:p>
        </w:tc>
        <w:tc>
          <w:tcPr>
            <w:tcW w:w="3827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1A4A028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  <w:tc>
          <w:tcPr>
            <w:tcW w:w="1808" w:type="dxa"/>
            <w:gridSpan w:val="2"/>
            <w:shd w:val="clear" w:color="auto" w:fill="BFBFBF" w:themeFill="background1" w:themeFillShade="BF"/>
            <w:noWrap/>
            <w:vAlign w:val="center"/>
            <w:hideMark/>
          </w:tcPr>
          <w:p w14:paraId="244F24C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b/>
                <w:bCs/>
                <w:sz w:val="14"/>
                <w:szCs w:val="14"/>
                <w:lang w:val="en-US"/>
              </w:rPr>
              <w:t> </w:t>
            </w:r>
          </w:p>
        </w:tc>
      </w:tr>
      <w:tr w:rsidR="00B85197" w:rsidRPr="008E3D87" w14:paraId="342369D9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479E28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124</w:t>
            </w:r>
          </w:p>
        </w:tc>
        <w:tc>
          <w:tcPr>
            <w:tcW w:w="2409" w:type="dxa"/>
            <w:noWrap/>
            <w:vAlign w:val="center"/>
            <w:hideMark/>
          </w:tcPr>
          <w:p w14:paraId="42F3A9B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Short-time work - transfer to reduced "full" working time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8C36B9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Kurzarbeit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- in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reduzierte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"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voll"arbeitszeit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überführen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C032E9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411FFDB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3548C8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D9EE77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12206685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DA08698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125</w:t>
            </w:r>
          </w:p>
        </w:tc>
        <w:tc>
          <w:tcPr>
            <w:tcW w:w="2409" w:type="dxa"/>
            <w:noWrap/>
            <w:vAlign w:val="center"/>
            <w:hideMark/>
          </w:tcPr>
          <w:p w14:paraId="22584A1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Family part time proposal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0200CA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Familinteilzeit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Vorschlag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(ÖGB)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89265D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035AD18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E245C9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400EA1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6395982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009B5B7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126</w:t>
            </w:r>
          </w:p>
        </w:tc>
        <w:tc>
          <w:tcPr>
            <w:tcW w:w="2409" w:type="dxa"/>
            <w:noWrap/>
            <w:vAlign w:val="center"/>
            <w:hideMark/>
          </w:tcPr>
          <w:p w14:paraId="0F8CE63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Part-time education - Green Focus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B681FA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Bildungsteilzeit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Fokus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Klima)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Klimabildungszeit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)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492103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8044" w:type="dxa"/>
            <w:gridSpan w:val="5"/>
            <w:noWrap/>
            <w:vAlign w:val="center"/>
            <w:hideMark/>
          </w:tcPr>
          <w:p w14:paraId="0285D6F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 / Eco-Social Retraining &amp; Qualification</w:t>
            </w:r>
          </w:p>
        </w:tc>
      </w:tr>
      <w:tr w:rsidR="00B85197" w:rsidRPr="008E3D87" w14:paraId="7F03B8A9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CFAEDC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127</w:t>
            </w:r>
          </w:p>
        </w:tc>
        <w:tc>
          <w:tcPr>
            <w:tcW w:w="2409" w:type="dxa"/>
            <w:noWrap/>
            <w:vAlign w:val="center"/>
            <w:hideMark/>
          </w:tcPr>
          <w:p w14:paraId="417FF0E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Corona job offensive 2.0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44AE95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Corona-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Joboffensive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umgestalten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8E6E41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8044" w:type="dxa"/>
            <w:gridSpan w:val="5"/>
            <w:noWrap/>
            <w:vAlign w:val="center"/>
            <w:hideMark/>
          </w:tcPr>
          <w:p w14:paraId="3CC8D0E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 / Eco-Social Retraining &amp; Qualification</w:t>
            </w:r>
          </w:p>
        </w:tc>
      </w:tr>
      <w:tr w:rsidR="00B85197" w:rsidRPr="008E3D87" w14:paraId="39CB4E22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CD01DCF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128</w:t>
            </w:r>
          </w:p>
        </w:tc>
        <w:tc>
          <w:tcPr>
            <w:tcW w:w="2409" w:type="dxa"/>
            <w:noWrap/>
            <w:vAlign w:val="center"/>
            <w:hideMark/>
          </w:tcPr>
          <w:p w14:paraId="6714761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Part-time leave for arts/creative activities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70480F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Bildungsteilzeit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Kunst/Kreative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Sachen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2D5622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6F23F9E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52376E3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38CC0C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035A463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78133A9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129</w:t>
            </w:r>
          </w:p>
        </w:tc>
        <w:tc>
          <w:tcPr>
            <w:tcW w:w="2409" w:type="dxa"/>
            <w:noWrap/>
            <w:vAlign w:val="center"/>
            <w:hideMark/>
          </w:tcPr>
          <w:p w14:paraId="42A7B4E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Transformation plans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6D4124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Transformationspläne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0CF150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6236" w:type="dxa"/>
            <w:gridSpan w:val="3"/>
            <w:noWrap/>
            <w:vAlign w:val="center"/>
            <w:hideMark/>
          </w:tcPr>
          <w:p w14:paraId="2365729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Ecological Eligibility Criteria for Unemployment Benefits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5EA2A0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3D5B6EC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9445FA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lastRenderedPageBreak/>
              <w:t>130</w:t>
            </w:r>
          </w:p>
        </w:tc>
        <w:tc>
          <w:tcPr>
            <w:tcW w:w="2409" w:type="dxa"/>
            <w:noWrap/>
            <w:vAlign w:val="center"/>
            <w:hideMark/>
          </w:tcPr>
          <w:p w14:paraId="0F160CD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Paid leave for community work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BF7E98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Bezahlte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Freistellung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Community Work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0C5B95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4C639F9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4EE0FB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BDCB6B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53C67F8D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7B5239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131</w:t>
            </w:r>
          </w:p>
        </w:tc>
        <w:tc>
          <w:tcPr>
            <w:tcW w:w="2409" w:type="dxa"/>
            <w:noWrap/>
            <w:vAlign w:val="center"/>
            <w:hideMark/>
          </w:tcPr>
          <w:p w14:paraId="7B22BE7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Life-course job rotation scheme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EF1524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Life-course job rotation scheme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AEFAFB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2835B60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F96337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30414A2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5BE19E0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11825B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132</w:t>
            </w:r>
          </w:p>
        </w:tc>
        <w:tc>
          <w:tcPr>
            <w:tcW w:w="2409" w:type="dxa"/>
            <w:noWrap/>
            <w:vAlign w:val="center"/>
            <w:hideMark/>
          </w:tcPr>
          <w:p w14:paraId="166B504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Paid leave for care work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DF4284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Bezalte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Freistellung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Care-Work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ABA521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28EC558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D9AB07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2719EB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5AC01FAB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977DA0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133</w:t>
            </w:r>
          </w:p>
        </w:tc>
        <w:tc>
          <w:tcPr>
            <w:tcW w:w="2409" w:type="dxa"/>
            <w:noWrap/>
            <w:vAlign w:val="center"/>
            <w:hideMark/>
          </w:tcPr>
          <w:p w14:paraId="05F349A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JG for Climate Corps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15D7E1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JG for Climate Corps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ABAD37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4C4FE61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03A89A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0BF6CD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30F57DB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78BC49B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134</w:t>
            </w:r>
          </w:p>
        </w:tc>
        <w:tc>
          <w:tcPr>
            <w:tcW w:w="2409" w:type="dxa"/>
            <w:noWrap/>
            <w:vAlign w:val="center"/>
            <w:hideMark/>
          </w:tcPr>
          <w:p w14:paraId="68022DD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Service voucher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6A5B8D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Dienstleistungsscheck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EB2111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60465D2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Livelihood Provisioning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671353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012EC0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306E0AD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4E5BA8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135</w:t>
            </w:r>
          </w:p>
        </w:tc>
        <w:tc>
          <w:tcPr>
            <w:tcW w:w="2409" w:type="dxa"/>
            <w:noWrap/>
            <w:vAlign w:val="center"/>
            <w:hideMark/>
          </w:tcPr>
          <w:p w14:paraId="0C31214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Climate Mobility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3D6C45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Klimaticket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Stufe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1)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Alle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7137EB4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0949747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Sustainable Mobility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6206785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D444DE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158CCEB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8A18A4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136</w:t>
            </w:r>
          </w:p>
        </w:tc>
        <w:tc>
          <w:tcPr>
            <w:tcW w:w="2409" w:type="dxa"/>
            <w:noWrap/>
            <w:vAlign w:val="center"/>
            <w:hideMark/>
          </w:tcPr>
          <w:p w14:paraId="3841BE6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Promote eco-mobility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D32204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Öko-Mobilität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Fördern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70D19B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6CA1283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Sustainable Mobility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D91E8C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19B154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129E5F8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5E30E9B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137</w:t>
            </w:r>
          </w:p>
        </w:tc>
        <w:tc>
          <w:tcPr>
            <w:tcW w:w="2409" w:type="dxa"/>
            <w:noWrap/>
            <w:vAlign w:val="center"/>
            <w:hideMark/>
          </w:tcPr>
          <w:p w14:paraId="02B43F2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Promote eco-friendly commuting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7E6A14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Umweltfreundliches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Pendeln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fördern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5C5841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45698E1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Sustainable Mobility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7D7E095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7390C6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2EB0F056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60C3A52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138</w:t>
            </w:r>
          </w:p>
        </w:tc>
        <w:tc>
          <w:tcPr>
            <w:tcW w:w="2409" w:type="dxa"/>
            <w:noWrap/>
            <w:vAlign w:val="center"/>
            <w:hideMark/>
          </w:tcPr>
          <w:p w14:paraId="4CA353E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Bike repair service at work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30D5DDF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Fahrradreperaturservice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in der Arbeit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7B136E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0494248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Sustainable Mobility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249CBA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41758A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11BADB9F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500DBC6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139</w:t>
            </w:r>
          </w:p>
        </w:tc>
        <w:tc>
          <w:tcPr>
            <w:tcW w:w="2409" w:type="dxa"/>
            <w:noWrap/>
            <w:vAlign w:val="center"/>
            <w:hideMark/>
          </w:tcPr>
          <w:p w14:paraId="1CFC0E2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Reform of activation requirements 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CB8A69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Zumutbarkeitskriterien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anpassen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2DCE62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6236" w:type="dxa"/>
            <w:gridSpan w:val="3"/>
            <w:noWrap/>
            <w:vAlign w:val="center"/>
            <w:hideMark/>
          </w:tcPr>
          <w:p w14:paraId="0F76F99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Ecological Eligibility Criteria for Unemployment Benefits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2527E0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1A2C524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488811E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140</w:t>
            </w:r>
          </w:p>
        </w:tc>
        <w:tc>
          <w:tcPr>
            <w:tcW w:w="2409" w:type="dxa"/>
            <w:noWrap/>
            <w:vAlign w:val="center"/>
            <w:hideMark/>
          </w:tcPr>
          <w:p w14:paraId="27233B5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Option to work-refusal for unsustainable work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DA80E1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Option to work-refusal for unsustainable work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332270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6236" w:type="dxa"/>
            <w:gridSpan w:val="3"/>
            <w:noWrap/>
            <w:vAlign w:val="center"/>
            <w:hideMark/>
          </w:tcPr>
          <w:p w14:paraId="3610361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Ecological Eligibility Criteria for Unemployment Benefits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6F82EE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3C0D95A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15C1E2B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141</w:t>
            </w:r>
          </w:p>
        </w:tc>
        <w:tc>
          <w:tcPr>
            <w:tcW w:w="2409" w:type="dxa"/>
            <w:noWrap/>
            <w:vAlign w:val="center"/>
            <w:hideMark/>
          </w:tcPr>
          <w:p w14:paraId="35FE24F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Eco-social tax reform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71DC432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Öko-soziale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Steuerreform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2A086CC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6236" w:type="dxa"/>
            <w:gridSpan w:val="3"/>
            <w:noWrap/>
            <w:vAlign w:val="center"/>
            <w:hideMark/>
          </w:tcPr>
          <w:p w14:paraId="2042113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Ecological Eligibility Criteria for Unemployment Benefits</w:t>
            </w: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219A6B2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0228484C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0330361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142</w:t>
            </w:r>
          </w:p>
        </w:tc>
        <w:tc>
          <w:tcPr>
            <w:tcW w:w="2409" w:type="dxa"/>
            <w:noWrap/>
            <w:vAlign w:val="center"/>
            <w:hideMark/>
          </w:tcPr>
          <w:p w14:paraId="701586A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Enable leisure options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04DC0D4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Freizeitoptionen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ermöglichen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08F6882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74D229D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Working Time Distribution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3D9B151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185B97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06874AF3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5E6A4514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143</w:t>
            </w:r>
          </w:p>
        </w:tc>
        <w:tc>
          <w:tcPr>
            <w:tcW w:w="2409" w:type="dxa"/>
            <w:noWrap/>
            <w:vAlign w:val="center"/>
            <w:hideMark/>
          </w:tcPr>
          <w:p w14:paraId="2DE901D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Green label for jobs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EF78F9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Grünes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Siegel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für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Jobs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A4C2D1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376B46D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Information &amp; Consultancy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98889E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61E614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532A373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0F52F185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144</w:t>
            </w:r>
          </w:p>
        </w:tc>
        <w:tc>
          <w:tcPr>
            <w:tcW w:w="2409" w:type="dxa"/>
            <w:noWrap/>
            <w:vAlign w:val="center"/>
            <w:hideMark/>
          </w:tcPr>
          <w:p w14:paraId="7C08395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 trail map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28D412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Jobwanderkarte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600A7BE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0D40CA0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Information &amp; Consultancy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993385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6FE584F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261446A4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5952A33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145</w:t>
            </w:r>
          </w:p>
        </w:tc>
        <w:tc>
          <w:tcPr>
            <w:tcW w:w="2409" w:type="dxa"/>
            <w:noWrap/>
            <w:vAlign w:val="center"/>
            <w:hideMark/>
          </w:tcPr>
          <w:p w14:paraId="1680AB9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Environmental education as track at PES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1446BA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Environmental education as track at PES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8E268F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40E1A54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Information &amp; Consultancy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B8E243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0710AEF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6DE2B7FE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2E6DB6A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146</w:t>
            </w:r>
          </w:p>
        </w:tc>
        <w:tc>
          <w:tcPr>
            <w:tcW w:w="2409" w:type="dxa"/>
            <w:noWrap/>
            <w:vAlign w:val="center"/>
            <w:hideMark/>
          </w:tcPr>
          <w:p w14:paraId="1D7C698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Business consulting - Focus: climate change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48E9D30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Unternehmensberatung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zum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Thema Klima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4D51DC6E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588251D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Information &amp; Consultancy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A8A4B7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67E146F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5BE9F707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DB98B07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147</w:t>
            </w:r>
          </w:p>
        </w:tc>
        <w:tc>
          <w:tcPr>
            <w:tcW w:w="2409" w:type="dxa"/>
            <w:noWrap/>
            <w:vAlign w:val="center"/>
            <w:hideMark/>
          </w:tcPr>
          <w:p w14:paraId="421759D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Social-ecological goals in strategic plans of PES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4DE863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Sozialökologische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Ziele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in den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Strategieplänen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7CECDA8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13B4874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Information &amp; Consultancy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0FB6F2E2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890892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6DDDCAE9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39B6B65D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148</w:t>
            </w:r>
          </w:p>
        </w:tc>
        <w:tc>
          <w:tcPr>
            <w:tcW w:w="2409" w:type="dxa"/>
            <w:noWrap/>
            <w:vAlign w:val="center"/>
            <w:hideMark/>
          </w:tcPr>
          <w:p w14:paraId="317EDA1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Align/add social-ecological target indicators to Balanced Score Cards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6A806E3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Zielindikatoren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der BSC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sozial-ökologisch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ausrichten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/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ergänzen</w:t>
            </w:r>
            <w:proofErr w:type="spellEnd"/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5C10AB4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06880D0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Information &amp; Consultancy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C688289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4064961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6248D7BA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70BE4A7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149</w:t>
            </w:r>
          </w:p>
        </w:tc>
        <w:tc>
          <w:tcPr>
            <w:tcW w:w="2409" w:type="dxa"/>
            <w:noWrap/>
            <w:vAlign w:val="center"/>
            <w:hideMark/>
          </w:tcPr>
          <w:p w14:paraId="4F3AF6B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Social-ecological definitions of Jobs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2417BBB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Entwicklen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von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klaren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Definitionen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zum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Thema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Nachhaltigkeit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(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regelmäßige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überarbeitung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durch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externes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Gremium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)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D88871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39B42925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Information &amp; Consultancy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4F9B407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1204EEC6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6E508E90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1F88E47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150</w:t>
            </w:r>
          </w:p>
        </w:tc>
        <w:tc>
          <w:tcPr>
            <w:tcW w:w="2409" w:type="dxa"/>
            <w:noWrap/>
            <w:vAlign w:val="center"/>
            <w:hideMark/>
          </w:tcPr>
          <w:p w14:paraId="61B0B62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Training of PES employees - Focus: climate change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53485CEB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Weiterbildung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der Mitarbeiter*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innen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des PES 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1A21750C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10940064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Information &amp; Consultancy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18DFA431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56AAB78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  <w:tr w:rsidR="00B85197" w:rsidRPr="008E3D87" w14:paraId="4790CC88" w14:textId="77777777" w:rsidTr="00CC71C5">
        <w:trPr>
          <w:gridAfter w:val="1"/>
          <w:wAfter w:w="7" w:type="dxa"/>
          <w:trHeight w:val="320"/>
        </w:trPr>
        <w:tc>
          <w:tcPr>
            <w:tcW w:w="562" w:type="dxa"/>
            <w:noWrap/>
            <w:vAlign w:val="center"/>
            <w:hideMark/>
          </w:tcPr>
          <w:p w14:paraId="237A0B32" w14:textId="77777777" w:rsidR="00B85197" w:rsidRPr="008E3D87" w:rsidRDefault="00B85197" w:rsidP="00CC71C5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151</w:t>
            </w:r>
          </w:p>
        </w:tc>
        <w:tc>
          <w:tcPr>
            <w:tcW w:w="2409" w:type="dxa"/>
            <w:noWrap/>
            <w:vAlign w:val="center"/>
            <w:hideMark/>
          </w:tcPr>
          <w:p w14:paraId="1C0C51C3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Corporate environmental management at the PES</w:t>
            </w:r>
          </w:p>
        </w:tc>
        <w:tc>
          <w:tcPr>
            <w:tcW w:w="2410" w:type="dxa"/>
            <w:gridSpan w:val="2"/>
            <w:noWrap/>
            <w:vAlign w:val="center"/>
            <w:hideMark/>
          </w:tcPr>
          <w:p w14:paraId="1FA95C17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Vorleben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-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betriebliches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Umweltmanagement</w:t>
            </w:r>
            <w:proofErr w:type="spellEnd"/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 xml:space="preserve"> am PES</w:t>
            </w:r>
          </w:p>
        </w:tc>
        <w:tc>
          <w:tcPr>
            <w:tcW w:w="993" w:type="dxa"/>
            <w:gridSpan w:val="2"/>
            <w:noWrap/>
            <w:vAlign w:val="center"/>
            <w:hideMark/>
          </w:tcPr>
          <w:p w14:paraId="3F3EA55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2409" w:type="dxa"/>
            <w:noWrap/>
            <w:vAlign w:val="center"/>
            <w:hideMark/>
          </w:tcPr>
          <w:p w14:paraId="6158C86D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E3D87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Information &amp; Consultancy</w:t>
            </w:r>
          </w:p>
        </w:tc>
        <w:tc>
          <w:tcPr>
            <w:tcW w:w="3827" w:type="dxa"/>
            <w:gridSpan w:val="2"/>
            <w:noWrap/>
            <w:vAlign w:val="center"/>
            <w:hideMark/>
          </w:tcPr>
          <w:p w14:paraId="260DD9B0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808" w:type="dxa"/>
            <w:gridSpan w:val="2"/>
            <w:noWrap/>
            <w:vAlign w:val="center"/>
            <w:hideMark/>
          </w:tcPr>
          <w:p w14:paraId="7C64F17A" w14:textId="77777777" w:rsidR="00B85197" w:rsidRPr="008E3D87" w:rsidRDefault="00B85197" w:rsidP="00CC71C5">
            <w:pPr>
              <w:jc w:val="left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</w:tr>
    </w:tbl>
    <w:p w14:paraId="2C29B657" w14:textId="77777777" w:rsidR="00B85197" w:rsidRDefault="00B85197"/>
    <w:sectPr w:rsidR="00B85197" w:rsidSect="00B85197">
      <w:headerReference w:type="default" r:id="rId7"/>
      <w:pgSz w:w="15840" w:h="12240" w:orient="landscape" w:code="1"/>
      <w:pgMar w:top="1417" w:right="1417" w:bottom="141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F7BC4" w14:textId="77777777" w:rsidR="00285251" w:rsidRDefault="00285251" w:rsidP="00B85197">
      <w:r>
        <w:separator/>
      </w:r>
    </w:p>
  </w:endnote>
  <w:endnote w:type="continuationSeparator" w:id="0">
    <w:p w14:paraId="0D6B2688" w14:textId="77777777" w:rsidR="00285251" w:rsidRDefault="00285251" w:rsidP="00B851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Überschriften">
    <w:altName w:val="Times New Roman"/>
    <w:charset w:val="00"/>
    <w:family w:val="roman"/>
    <w:pitch w:val="default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8F1F5" w14:textId="77777777" w:rsidR="00285251" w:rsidRDefault="00285251" w:rsidP="00B85197">
      <w:r>
        <w:separator/>
      </w:r>
    </w:p>
  </w:footnote>
  <w:footnote w:type="continuationSeparator" w:id="0">
    <w:p w14:paraId="783F9B05" w14:textId="77777777" w:rsidR="00285251" w:rsidRDefault="00285251" w:rsidP="00B851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-13379134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B56FFEA" w14:textId="4E66C85A" w:rsidR="00B85197" w:rsidRPr="00B85197" w:rsidRDefault="00B85197">
        <w:pPr>
          <w:pStyle w:val="Kopfzeile"/>
          <w:jc w:val="center"/>
          <w:rPr>
            <w:rFonts w:ascii="Times New Roman" w:hAnsi="Times New Roman" w:cs="Times New Roman"/>
            <w:sz w:val="24"/>
          </w:rPr>
        </w:pPr>
        <w:r w:rsidRPr="00B85197">
          <w:rPr>
            <w:rFonts w:ascii="Times New Roman" w:hAnsi="Times New Roman" w:cs="Times New Roman"/>
            <w:sz w:val="24"/>
          </w:rPr>
          <w:fldChar w:fldCharType="begin"/>
        </w:r>
        <w:r w:rsidRPr="00B85197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B85197">
          <w:rPr>
            <w:rFonts w:ascii="Times New Roman" w:hAnsi="Times New Roman" w:cs="Times New Roman"/>
            <w:sz w:val="24"/>
          </w:rPr>
          <w:fldChar w:fldCharType="separate"/>
        </w:r>
        <w:r w:rsidRPr="00B85197">
          <w:rPr>
            <w:rFonts w:ascii="Times New Roman" w:hAnsi="Times New Roman" w:cs="Times New Roman"/>
            <w:noProof/>
            <w:sz w:val="24"/>
          </w:rPr>
          <w:t>2</w:t>
        </w:r>
        <w:r w:rsidRPr="00B85197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7ABB2B7C" w14:textId="77777777" w:rsidR="00B85197" w:rsidRPr="00B85197" w:rsidRDefault="00B85197">
    <w:pPr>
      <w:pStyle w:val="Kopfzeile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6645F6"/>
    <w:multiLevelType w:val="multilevel"/>
    <w:tmpl w:val="FD94C36E"/>
    <w:styleLink w:val="AktuelleListe4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1" w15:restartNumberingAfterBreak="0">
    <w:nsid w:val="230525B5"/>
    <w:multiLevelType w:val="multilevel"/>
    <w:tmpl w:val="90CA3DDE"/>
    <w:styleLink w:val="AktuelleListe1"/>
    <w:lvl w:ilvl="0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C91DB9"/>
    <w:multiLevelType w:val="multilevel"/>
    <w:tmpl w:val="34C4A432"/>
    <w:styleLink w:val="AktuelleListe7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FBB0069"/>
    <w:multiLevelType w:val="multilevel"/>
    <w:tmpl w:val="2A6A853A"/>
    <w:styleLink w:val="AktuelleListe5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" w15:restartNumberingAfterBreak="0">
    <w:nsid w:val="50E81535"/>
    <w:multiLevelType w:val="multilevel"/>
    <w:tmpl w:val="3C9C7D50"/>
    <w:styleLink w:val="AktuelleList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E814DD0"/>
    <w:multiLevelType w:val="multilevel"/>
    <w:tmpl w:val="6772D71C"/>
    <w:styleLink w:val="AktuelleListe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cs="Times New Roman (Überschriften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68A25217"/>
    <w:multiLevelType w:val="multilevel"/>
    <w:tmpl w:val="B6E293AE"/>
    <w:styleLink w:val="AktuelleListe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57EE7"/>
    <w:multiLevelType w:val="multilevel"/>
    <w:tmpl w:val="333036F2"/>
    <w:styleLink w:val="AktuelleList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0"/>
  </w:num>
  <w:num w:numId="5">
    <w:abstractNumId w:val="3"/>
  </w:num>
  <w:num w:numId="6">
    <w:abstractNumId w:val="4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97"/>
    <w:rsid w:val="00285251"/>
    <w:rsid w:val="00453127"/>
    <w:rsid w:val="00935740"/>
    <w:rsid w:val="00B8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12ADA"/>
  <w15:chartTrackingRefBased/>
  <w15:docId w15:val="{CF28B27A-36B1-448F-853A-AD6A12C0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5197"/>
    <w:pPr>
      <w:spacing w:after="0" w:line="240" w:lineRule="auto"/>
      <w:jc w:val="both"/>
    </w:pPr>
    <w:rPr>
      <w:kern w:val="0"/>
      <w:sz w:val="22"/>
      <w:lang w:val="en-GB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851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851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aliases w:val="Sonstiges"/>
    <w:basedOn w:val="Standard"/>
    <w:next w:val="Standard"/>
    <w:link w:val="berschrift3Zchn"/>
    <w:uiPriority w:val="9"/>
    <w:unhideWhenUsed/>
    <w:qFormat/>
    <w:rsid w:val="00B851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851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51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519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519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519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519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51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851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aliases w:val="Sonstiges Zchn"/>
    <w:basedOn w:val="Absatz-Standardschriftart"/>
    <w:link w:val="berschrift3"/>
    <w:uiPriority w:val="9"/>
    <w:rsid w:val="00B851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8519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519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519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519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519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519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51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51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51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51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51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519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519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519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51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519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5197"/>
    <w:rPr>
      <w:b/>
      <w:bCs/>
      <w:smallCaps/>
      <w:color w:val="0F4761" w:themeColor="accent1" w:themeShade="BF"/>
      <w:spacing w:val="5"/>
    </w:rPr>
  </w:style>
  <w:style w:type="paragraph" w:styleId="Beschriftung">
    <w:name w:val="caption"/>
    <w:basedOn w:val="Standard"/>
    <w:next w:val="Standard"/>
    <w:uiPriority w:val="35"/>
    <w:unhideWhenUsed/>
    <w:qFormat/>
    <w:rsid w:val="00B85197"/>
    <w:pPr>
      <w:spacing w:after="200"/>
    </w:pPr>
    <w:rPr>
      <w:i/>
      <w:iCs/>
      <w:color w:val="0E2841" w:themeColor="text2"/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unhideWhenUsed/>
    <w:rsid w:val="00B8519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85197"/>
    <w:rPr>
      <w:kern w:val="0"/>
      <w:sz w:val="20"/>
      <w:szCs w:val="20"/>
      <w:lang w:val="en-GB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85197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851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85197"/>
    <w:rPr>
      <w:b/>
      <w:bCs/>
      <w:kern w:val="0"/>
      <w:sz w:val="20"/>
      <w:szCs w:val="20"/>
      <w:lang w:val="en-GB"/>
      <w14:ligatures w14:val="none"/>
    </w:rPr>
  </w:style>
  <w:style w:type="paragraph" w:customStyle="1" w:styleId="Default">
    <w:name w:val="Default"/>
    <w:basedOn w:val="Standard"/>
    <w:uiPriority w:val="1"/>
    <w:rsid w:val="00B85197"/>
    <w:rPr>
      <w:rFonts w:ascii="Times New Roman" w:hAnsi="Times New Roman" w:cs="Times New Roman"/>
      <w:color w:val="000000" w:themeColor="text1"/>
    </w:rPr>
  </w:style>
  <w:style w:type="character" w:styleId="Hyperlink">
    <w:name w:val="Hyperlink"/>
    <w:basedOn w:val="Absatz-Standardschriftart"/>
    <w:uiPriority w:val="99"/>
    <w:unhideWhenUsed/>
    <w:rsid w:val="00B85197"/>
    <w:rPr>
      <w:color w:val="467886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851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B8519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paragraph" w:styleId="berarbeitung">
    <w:name w:val="Revision"/>
    <w:hidden/>
    <w:uiPriority w:val="99"/>
    <w:semiHidden/>
    <w:rsid w:val="00B85197"/>
    <w:pPr>
      <w:spacing w:after="0" w:line="240" w:lineRule="auto"/>
    </w:pPr>
    <w:rPr>
      <w:kern w:val="0"/>
      <w:lang w:val="de-AT"/>
      <w14:ligatures w14:val="none"/>
    </w:rPr>
  </w:style>
  <w:style w:type="character" w:styleId="Funotenzeichen">
    <w:name w:val="footnote reference"/>
    <w:basedOn w:val="Absatz-Standardschriftart"/>
    <w:uiPriority w:val="99"/>
    <w:semiHidden/>
    <w:unhideWhenUsed/>
    <w:rsid w:val="00B85197"/>
    <w:rPr>
      <w:vertAlign w:val="superscript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85197"/>
    <w:rPr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B85197"/>
    <w:rPr>
      <w:kern w:val="2"/>
      <w:sz w:val="20"/>
      <w:szCs w:val="20"/>
      <w:lang w:val="en-US"/>
      <w14:ligatures w14:val="standardContextual"/>
    </w:rPr>
  </w:style>
  <w:style w:type="character" w:customStyle="1" w:styleId="FootnoteTextChar1">
    <w:name w:val="Footnote Text Char1"/>
    <w:basedOn w:val="Absatz-Standardschriftart"/>
    <w:uiPriority w:val="99"/>
    <w:semiHidden/>
    <w:rsid w:val="00B85197"/>
    <w:rPr>
      <w:kern w:val="0"/>
      <w:sz w:val="20"/>
      <w:szCs w:val="20"/>
      <w:lang w:val="en-GB"/>
      <w14:ligatures w14:val="none"/>
    </w:rPr>
  </w:style>
  <w:style w:type="paragraph" w:styleId="Kopfzeile">
    <w:name w:val="header"/>
    <w:basedOn w:val="Standard"/>
    <w:link w:val="KopfzeileZchn"/>
    <w:uiPriority w:val="99"/>
    <w:unhideWhenUsed/>
    <w:rsid w:val="00B8519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85197"/>
    <w:rPr>
      <w:kern w:val="0"/>
      <w:sz w:val="22"/>
      <w:lang w:val="en-GB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B8519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85197"/>
    <w:rPr>
      <w:kern w:val="0"/>
      <w:sz w:val="22"/>
      <w:lang w:val="en-GB"/>
      <w14:ligatures w14:val="none"/>
    </w:rPr>
  </w:style>
  <w:style w:type="character" w:styleId="SchwacheHervorhebung">
    <w:name w:val="Subtle Emphasis"/>
    <w:basedOn w:val="Absatz-Standardschriftart"/>
    <w:uiPriority w:val="19"/>
    <w:qFormat/>
    <w:rsid w:val="00B85197"/>
    <w:rPr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qFormat/>
    <w:rsid w:val="00B85197"/>
    <w:rPr>
      <w:i/>
      <w:iCs/>
    </w:rPr>
  </w:style>
  <w:style w:type="paragraph" w:styleId="Literaturverzeichnis">
    <w:name w:val="Bibliography"/>
    <w:basedOn w:val="Standard"/>
    <w:next w:val="Standard"/>
    <w:uiPriority w:val="37"/>
    <w:unhideWhenUsed/>
    <w:rsid w:val="00B85197"/>
    <w:pPr>
      <w:ind w:left="720" w:hanging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519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5197"/>
    <w:rPr>
      <w:rFonts w:ascii="Segoe UI" w:hAnsi="Segoe UI" w:cs="Segoe UI"/>
      <w:kern w:val="0"/>
      <w:sz w:val="18"/>
      <w:szCs w:val="18"/>
      <w:lang w:val="en-GB"/>
      <w14:ligatures w14:val="none"/>
    </w:rPr>
  </w:style>
  <w:style w:type="character" w:styleId="BesuchterLink">
    <w:name w:val="FollowedHyperlink"/>
    <w:basedOn w:val="Absatz-Standardschriftart"/>
    <w:uiPriority w:val="99"/>
    <w:semiHidden/>
    <w:unhideWhenUsed/>
    <w:rsid w:val="00B85197"/>
    <w:rPr>
      <w:color w:val="96607D" w:themeColor="followedHyperlink"/>
      <w:u w:val="single"/>
    </w:rPr>
  </w:style>
  <w:style w:type="character" w:customStyle="1" w:styleId="paperkeywords">
    <w:name w:val="paper_keywords"/>
    <w:basedOn w:val="Absatz-Standardschriftart"/>
    <w:rsid w:val="00B85197"/>
  </w:style>
  <w:style w:type="paragraph" w:customStyle="1" w:styleId="paperauthor">
    <w:name w:val="paper_author"/>
    <w:basedOn w:val="Standard"/>
    <w:rsid w:val="00B851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de-DE" w:eastAsia="de-DE"/>
    </w:rPr>
  </w:style>
  <w:style w:type="paragraph" w:customStyle="1" w:styleId="paperorganisation">
    <w:name w:val="paper_organisation"/>
    <w:basedOn w:val="Standard"/>
    <w:rsid w:val="00B851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de-DE" w:eastAsia="de-DE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B8519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B85197"/>
    <w:pPr>
      <w:spacing w:after="0" w:line="240" w:lineRule="auto"/>
    </w:pPr>
    <w:rPr>
      <w:lang w:val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uelleListe1">
    <w:name w:val="Aktuelle Liste1"/>
    <w:uiPriority w:val="99"/>
    <w:rsid w:val="00B85197"/>
    <w:pPr>
      <w:numPr>
        <w:numId w:val="1"/>
      </w:numPr>
    </w:pPr>
  </w:style>
  <w:style w:type="numbering" w:customStyle="1" w:styleId="AktuelleListe2">
    <w:name w:val="Aktuelle Liste2"/>
    <w:uiPriority w:val="99"/>
    <w:rsid w:val="00B85197"/>
    <w:pPr>
      <w:numPr>
        <w:numId w:val="2"/>
      </w:numPr>
    </w:pPr>
  </w:style>
  <w:style w:type="numbering" w:customStyle="1" w:styleId="AktuelleListe3">
    <w:name w:val="Aktuelle Liste3"/>
    <w:uiPriority w:val="99"/>
    <w:rsid w:val="00B85197"/>
    <w:pPr>
      <w:numPr>
        <w:numId w:val="3"/>
      </w:numPr>
    </w:pPr>
  </w:style>
  <w:style w:type="numbering" w:customStyle="1" w:styleId="AktuelleListe4">
    <w:name w:val="Aktuelle Liste4"/>
    <w:uiPriority w:val="99"/>
    <w:rsid w:val="00B85197"/>
    <w:pPr>
      <w:numPr>
        <w:numId w:val="4"/>
      </w:numPr>
    </w:pPr>
  </w:style>
  <w:style w:type="numbering" w:customStyle="1" w:styleId="AktuelleListe5">
    <w:name w:val="Aktuelle Liste5"/>
    <w:uiPriority w:val="99"/>
    <w:rsid w:val="00B85197"/>
    <w:pPr>
      <w:numPr>
        <w:numId w:val="5"/>
      </w:numPr>
    </w:pPr>
  </w:style>
  <w:style w:type="numbering" w:customStyle="1" w:styleId="AktuelleListe6">
    <w:name w:val="Aktuelle Liste6"/>
    <w:uiPriority w:val="99"/>
    <w:rsid w:val="00B85197"/>
    <w:pPr>
      <w:numPr>
        <w:numId w:val="6"/>
      </w:numPr>
    </w:pPr>
  </w:style>
  <w:style w:type="numbering" w:customStyle="1" w:styleId="AktuelleListe7">
    <w:name w:val="Aktuelle Liste7"/>
    <w:uiPriority w:val="99"/>
    <w:rsid w:val="00B85197"/>
    <w:pPr>
      <w:numPr>
        <w:numId w:val="7"/>
      </w:numPr>
    </w:pPr>
  </w:style>
  <w:style w:type="numbering" w:customStyle="1" w:styleId="AktuelleListe8">
    <w:name w:val="Aktuelle Liste8"/>
    <w:uiPriority w:val="99"/>
    <w:rsid w:val="00B85197"/>
    <w:pPr>
      <w:numPr>
        <w:numId w:val="8"/>
      </w:numPr>
    </w:pPr>
  </w:style>
  <w:style w:type="character" w:styleId="Seitenzahl">
    <w:name w:val="page number"/>
    <w:basedOn w:val="Absatz-Standardschriftart"/>
    <w:uiPriority w:val="99"/>
    <w:semiHidden/>
    <w:unhideWhenUsed/>
    <w:rsid w:val="00B85197"/>
  </w:style>
  <w:style w:type="paragraph" w:customStyle="1" w:styleId="msonormal0">
    <w:name w:val="msonormal"/>
    <w:basedOn w:val="Standard"/>
    <w:rsid w:val="00B851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de-AT" w:eastAsia="de-DE"/>
    </w:rPr>
  </w:style>
  <w:style w:type="paragraph" w:customStyle="1" w:styleId="xl66">
    <w:name w:val="xl66"/>
    <w:basedOn w:val="Standard"/>
    <w:rsid w:val="00B851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lang w:val="de-AT" w:eastAsia="de-DE"/>
    </w:rPr>
  </w:style>
  <w:style w:type="paragraph" w:customStyle="1" w:styleId="xl67">
    <w:name w:val="xl67"/>
    <w:basedOn w:val="Standard"/>
    <w:rsid w:val="00B851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6C9199"/>
      <w:sz w:val="24"/>
      <w:lang w:val="de-AT" w:eastAsia="de-DE"/>
    </w:rPr>
  </w:style>
  <w:style w:type="paragraph" w:customStyle="1" w:styleId="xl68">
    <w:name w:val="xl68"/>
    <w:basedOn w:val="Standard"/>
    <w:rsid w:val="00B85197"/>
    <w:pPr>
      <w:shd w:val="clear" w:color="000000" w:fill="A6A6A6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val="de-AT" w:eastAsia="de-DE"/>
    </w:rPr>
  </w:style>
  <w:style w:type="paragraph" w:customStyle="1" w:styleId="xl69">
    <w:name w:val="xl69"/>
    <w:basedOn w:val="Standard"/>
    <w:rsid w:val="00B85197"/>
    <w:pPr>
      <w:shd w:val="clear" w:color="000000" w:fill="A6A6A6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000000"/>
      <w:sz w:val="24"/>
      <w:lang w:val="de-AT" w:eastAsia="de-DE"/>
    </w:rPr>
  </w:style>
  <w:style w:type="paragraph" w:customStyle="1" w:styleId="xl70">
    <w:name w:val="xl70"/>
    <w:basedOn w:val="Standard"/>
    <w:rsid w:val="00B85197"/>
    <w:pPr>
      <w:shd w:val="clear" w:color="000000" w:fill="80808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FFFFFF"/>
      <w:sz w:val="24"/>
      <w:lang w:val="de-AT" w:eastAsia="de-DE"/>
    </w:rPr>
  </w:style>
  <w:style w:type="paragraph" w:customStyle="1" w:styleId="xl71">
    <w:name w:val="xl71"/>
    <w:basedOn w:val="Standard"/>
    <w:rsid w:val="00B85197"/>
    <w:pPr>
      <w:shd w:val="clear" w:color="000000" w:fill="80808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FFFFFF"/>
      <w:sz w:val="24"/>
      <w:lang w:val="de-AT" w:eastAsia="de-DE"/>
    </w:rPr>
  </w:style>
  <w:style w:type="paragraph" w:customStyle="1" w:styleId="xl72">
    <w:name w:val="xl72"/>
    <w:basedOn w:val="Standard"/>
    <w:rsid w:val="00B8519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color w:val="FF0000"/>
      <w:sz w:val="24"/>
      <w:lang w:val="de-AT" w:eastAsia="de-DE"/>
    </w:rPr>
  </w:style>
  <w:style w:type="paragraph" w:customStyle="1" w:styleId="xl73">
    <w:name w:val="xl73"/>
    <w:basedOn w:val="Standard"/>
    <w:rsid w:val="00B85197"/>
    <w:pPr>
      <w:shd w:val="clear" w:color="000000" w:fill="80808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FF0000"/>
      <w:sz w:val="24"/>
      <w:lang w:val="de-AT" w:eastAsia="de-DE"/>
    </w:rPr>
  </w:style>
  <w:style w:type="paragraph" w:customStyle="1" w:styleId="xl74">
    <w:name w:val="xl74"/>
    <w:basedOn w:val="Standard"/>
    <w:rsid w:val="00B85197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sz w:val="24"/>
      <w:lang w:val="de-AT" w:eastAsia="de-DE"/>
    </w:rPr>
  </w:style>
  <w:style w:type="paragraph" w:customStyle="1" w:styleId="xl75">
    <w:name w:val="xl75"/>
    <w:basedOn w:val="Standard"/>
    <w:rsid w:val="00B85197"/>
    <w:pPr>
      <w:shd w:val="clear" w:color="000000" w:fill="80808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F6B954"/>
      <w:sz w:val="24"/>
      <w:lang w:val="de-AT" w:eastAsia="de-DE"/>
    </w:rPr>
  </w:style>
  <w:style w:type="paragraph" w:customStyle="1" w:styleId="xl76">
    <w:name w:val="xl76"/>
    <w:basedOn w:val="Standard"/>
    <w:rsid w:val="00B85197"/>
    <w:pPr>
      <w:shd w:val="clear" w:color="000000" w:fill="BFBFB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lang w:val="de-AT" w:eastAsia="de-DE"/>
    </w:rPr>
  </w:style>
  <w:style w:type="paragraph" w:customStyle="1" w:styleId="xl77">
    <w:name w:val="xl77"/>
    <w:basedOn w:val="Standard"/>
    <w:rsid w:val="00B85197"/>
    <w:pPr>
      <w:shd w:val="clear" w:color="000000" w:fill="BFBFBF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sz w:val="24"/>
      <w:lang w:val="de-AT" w:eastAsia="de-DE"/>
    </w:rPr>
  </w:style>
  <w:style w:type="paragraph" w:customStyle="1" w:styleId="xl78">
    <w:name w:val="xl78"/>
    <w:basedOn w:val="Standard"/>
    <w:rsid w:val="00B85197"/>
    <w:pPr>
      <w:shd w:val="clear" w:color="000000" w:fill="80808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FFFFFF"/>
      <w:sz w:val="32"/>
      <w:szCs w:val="32"/>
      <w:lang w:val="de-AT" w:eastAsia="de-DE"/>
    </w:rPr>
  </w:style>
  <w:style w:type="paragraph" w:customStyle="1" w:styleId="xl79">
    <w:name w:val="xl79"/>
    <w:basedOn w:val="Standard"/>
    <w:rsid w:val="00B85197"/>
    <w:pPr>
      <w:shd w:val="clear" w:color="000000" w:fill="80808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b/>
      <w:bCs/>
      <w:color w:val="FFFFFF"/>
      <w:sz w:val="32"/>
      <w:szCs w:val="32"/>
      <w:lang w:val="de-AT" w:eastAsia="de-DE"/>
    </w:rPr>
  </w:style>
  <w:style w:type="paragraph" w:customStyle="1" w:styleId="xl80">
    <w:name w:val="xl80"/>
    <w:basedOn w:val="Standard"/>
    <w:rsid w:val="00B85197"/>
    <w:pPr>
      <w:spacing w:before="100" w:beforeAutospacing="1" w:after="100" w:afterAutospacing="1"/>
      <w:jc w:val="left"/>
      <w:textAlignment w:val="center"/>
    </w:pPr>
    <w:rPr>
      <w:rFonts w:ascii="Times New Roman" w:eastAsia="Times New Roman" w:hAnsi="Times New Roman" w:cs="Times New Roman"/>
      <w:color w:val="6C9199"/>
      <w:sz w:val="24"/>
      <w:lang w:val="de-AT"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B85197"/>
  </w:style>
  <w:style w:type="character" w:customStyle="1" w:styleId="NichtaufgelsteErwhnung3">
    <w:name w:val="Nicht aufgelöste Erwähnung3"/>
    <w:basedOn w:val="Absatz-Standardschriftart"/>
    <w:uiPriority w:val="99"/>
    <w:semiHidden/>
    <w:unhideWhenUsed/>
    <w:rsid w:val="00B85197"/>
    <w:rPr>
      <w:color w:val="605E5C"/>
      <w:shd w:val="clear" w:color="auto" w:fill="E1DFDD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B8519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B85197"/>
    <w:rPr>
      <w:kern w:val="0"/>
      <w:sz w:val="20"/>
      <w:szCs w:val="20"/>
      <w:lang w:val="en-GB"/>
      <w14:ligatures w14:val="none"/>
    </w:rPr>
  </w:style>
  <w:style w:type="character" w:styleId="Endnotenzeichen">
    <w:name w:val="endnote reference"/>
    <w:basedOn w:val="Absatz-Standardschriftart"/>
    <w:uiPriority w:val="99"/>
    <w:semiHidden/>
    <w:unhideWhenUsed/>
    <w:rsid w:val="00B85197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85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4485</Words>
  <Characters>28261</Characters>
  <Application>Microsoft Office Word</Application>
  <DocSecurity>0</DocSecurity>
  <Lines>235</Lines>
  <Paragraphs>65</Paragraphs>
  <ScaleCrop>false</ScaleCrop>
  <Company/>
  <LinksUpToDate>false</LinksUpToDate>
  <CharactersWithSpaces>32681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Cohen, Maurie</dc:creator>
  <cp:keywords/>
  <dc:description/>
  <cp:lastModifiedBy>Friederike Richter</cp:lastModifiedBy>
  <cp:revision>2</cp:revision>
  <dcterms:created xsi:type="dcterms:W3CDTF">2024-09-02T15:26:00Z</dcterms:created>
  <dcterms:modified xsi:type="dcterms:W3CDTF">2024-09-02T15:26:00Z</dcterms:modified>
</cp:coreProperties>
</file>