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BB39B" w14:textId="77777777" w:rsidR="00B85197" w:rsidRPr="00B0631F" w:rsidRDefault="00B85197" w:rsidP="00B85197">
      <w:pPr>
        <w:pStyle w:val="Titel"/>
        <w:spacing w:line="480" w:lineRule="auto"/>
        <w:contextualSpacing w:val="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0631F"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Supplemental Material</w:t>
      </w:r>
    </w:p>
    <w:p w14:paraId="1625FB3B" w14:textId="77777777" w:rsidR="00B85197" w:rsidRPr="008E3D87" w:rsidRDefault="00B85197" w:rsidP="00B85197">
      <w:pPr>
        <w:pStyle w:val="Titel"/>
        <w:spacing w:line="480" w:lineRule="auto"/>
        <w:contextualSpacing w:val="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0631F">
        <w:rPr>
          <w:rFonts w:ascii="Times New Roman" w:hAnsi="Times New Roman" w:cs="Times New Roman"/>
          <w:sz w:val="24"/>
          <w:szCs w:val="24"/>
          <w:lang w:val="en-US"/>
        </w:rPr>
        <w:t>Navigating labor market transitions: An eco-social policy toolbox for public employment services</w:t>
      </w:r>
    </w:p>
    <w:p w14:paraId="4A23C992" w14:textId="77777777" w:rsidR="00B85197" w:rsidRDefault="00B85197" w:rsidP="00B85197">
      <w:pPr>
        <w:pStyle w:val="paperauthor"/>
        <w:spacing w:before="0" w:beforeAutospacing="0" w:after="0" w:afterAutospacing="0" w:line="480" w:lineRule="auto"/>
        <w:jc w:val="center"/>
        <w:rPr>
          <w:lang w:val="en-US"/>
        </w:rPr>
      </w:pPr>
      <w:r w:rsidRPr="008E3D87">
        <w:rPr>
          <w:lang w:val="en-US"/>
        </w:rPr>
        <w:t xml:space="preserve">Thomas </w:t>
      </w:r>
      <w:proofErr w:type="spellStart"/>
      <w:r w:rsidRPr="008E3D87">
        <w:rPr>
          <w:lang w:val="en-US"/>
        </w:rPr>
        <w:t>Neie</w:t>
      </w:r>
      <w:r>
        <w:rPr>
          <w:lang w:val="en-US"/>
        </w:rPr>
        <w:t>r</w:t>
      </w:r>
      <w:proofErr w:type="spellEnd"/>
      <w:r>
        <w:rPr>
          <w:lang w:val="en-US"/>
        </w:rPr>
        <w:t>,</w:t>
      </w:r>
      <w:r w:rsidRPr="008E3D87">
        <w:rPr>
          <w:lang w:val="en-US"/>
        </w:rPr>
        <w:t xml:space="preserve"> </w:t>
      </w:r>
      <w:proofErr w:type="spellStart"/>
      <w:r w:rsidRPr="008E3D87">
        <w:rPr>
          <w:lang w:val="en-US"/>
        </w:rPr>
        <w:t>Halliki</w:t>
      </w:r>
      <w:proofErr w:type="spellEnd"/>
      <w:r w:rsidRPr="008E3D87">
        <w:rPr>
          <w:lang w:val="en-US"/>
        </w:rPr>
        <w:t xml:space="preserve"> </w:t>
      </w:r>
      <w:proofErr w:type="spellStart"/>
      <w:r w:rsidRPr="008E3D87">
        <w:rPr>
          <w:lang w:val="en-US"/>
        </w:rPr>
        <w:t>Kreinin</w:t>
      </w:r>
      <w:proofErr w:type="spellEnd"/>
      <w:r w:rsidRPr="008E3D87">
        <w:rPr>
          <w:lang w:val="en-US"/>
        </w:rPr>
        <w:t xml:space="preserve">, Stefanie </w:t>
      </w:r>
      <w:proofErr w:type="spellStart"/>
      <w:r w:rsidRPr="008E3D87">
        <w:rPr>
          <w:lang w:val="en-US"/>
        </w:rPr>
        <w:t>Gerold</w:t>
      </w:r>
      <w:proofErr w:type="spellEnd"/>
      <w:r w:rsidRPr="008E3D87">
        <w:rPr>
          <w:lang w:val="en-US"/>
        </w:rPr>
        <w:t xml:space="preserve">, Sophia </w:t>
      </w:r>
      <w:proofErr w:type="spellStart"/>
      <w:r w:rsidRPr="008E3D87">
        <w:rPr>
          <w:lang w:val="en-US"/>
        </w:rPr>
        <w:t>Heyne</w:t>
      </w:r>
      <w:proofErr w:type="spellEnd"/>
      <w:r w:rsidRPr="008E3D87">
        <w:rPr>
          <w:lang w:val="en-US"/>
        </w:rPr>
        <w:t xml:space="preserve">, Elisabeth </w:t>
      </w:r>
      <w:proofErr w:type="spellStart"/>
      <w:r w:rsidRPr="008E3D87">
        <w:rPr>
          <w:lang w:val="en-US"/>
        </w:rPr>
        <w:t>Laa</w:t>
      </w:r>
      <w:proofErr w:type="spellEnd"/>
      <w:r w:rsidRPr="008E3D87">
        <w:rPr>
          <w:lang w:val="en-US"/>
        </w:rPr>
        <w:t>,</w:t>
      </w:r>
      <w:r>
        <w:rPr>
          <w:lang w:val="en-US"/>
        </w:rPr>
        <w:t xml:space="preserve"> and </w:t>
      </w:r>
      <w:r w:rsidRPr="008E3D87">
        <w:rPr>
          <w:lang w:val="en-US"/>
        </w:rPr>
        <w:t>Katharina Bohnenberger</w:t>
      </w:r>
    </w:p>
    <w:p w14:paraId="59F8B649" w14:textId="77777777" w:rsidR="00B85197" w:rsidRPr="00B0631F" w:rsidRDefault="00B85197" w:rsidP="00B85197">
      <w:pPr>
        <w:pStyle w:val="paperauthor"/>
        <w:spacing w:before="0" w:beforeAutospacing="0" w:after="0" w:afterAutospacing="0" w:line="480" w:lineRule="auto"/>
        <w:jc w:val="center"/>
        <w:rPr>
          <w:i/>
          <w:iCs/>
          <w:lang w:val="en-US"/>
        </w:rPr>
      </w:pPr>
      <w:r w:rsidRPr="00B0631F">
        <w:rPr>
          <w:i/>
          <w:iCs/>
          <w:lang w:val="en-US"/>
        </w:rPr>
        <w:t>Sustainability: Science, Practice and Policy</w:t>
      </w:r>
    </w:p>
    <w:p w14:paraId="3575FCF7" w14:textId="77777777" w:rsidR="00B85197" w:rsidRPr="00B0631F" w:rsidRDefault="00B85197" w:rsidP="00B85197">
      <w:pPr>
        <w:pStyle w:val="Beschriftung"/>
        <w:keepNext/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</w:pPr>
      <w:bookmarkStart w:id="0" w:name="_Ref161057878"/>
      <w:r w:rsidRPr="00B0631F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>Table A</w:t>
      </w:r>
      <w:r w:rsidRPr="00B0631F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fldChar w:fldCharType="begin"/>
      </w:r>
      <w:r w:rsidRPr="00B0631F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instrText xml:space="preserve"> SEQ Table \* ARABIC </w:instrText>
      </w:r>
      <w:r w:rsidRPr="00B0631F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fldChar w:fldCharType="separate"/>
      </w:r>
      <w:r w:rsidRPr="00B0631F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>1</w:t>
      </w:r>
      <w:r w:rsidRPr="00B0631F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fldChar w:fldCharType="end"/>
      </w:r>
      <w:bookmarkEnd w:id="0"/>
      <w:r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>:</w:t>
      </w:r>
      <w:r w:rsidRPr="00B0631F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 xml:space="preserve"> 151 Measures</w:t>
      </w:r>
    </w:p>
    <w:tbl>
      <w:tblPr>
        <w:tblStyle w:val="Tabellenraster"/>
        <w:tblW w:w="14425" w:type="dxa"/>
        <w:tblLayout w:type="fixed"/>
        <w:tblLook w:val="04A0" w:firstRow="1" w:lastRow="0" w:firstColumn="1" w:lastColumn="0" w:noHBand="0" w:noVBand="1"/>
      </w:tblPr>
      <w:tblGrid>
        <w:gridCol w:w="562"/>
        <w:gridCol w:w="2409"/>
        <w:gridCol w:w="7"/>
        <w:gridCol w:w="2403"/>
        <w:gridCol w:w="7"/>
        <w:gridCol w:w="986"/>
        <w:gridCol w:w="2409"/>
        <w:gridCol w:w="7"/>
        <w:gridCol w:w="3820"/>
        <w:gridCol w:w="7"/>
        <w:gridCol w:w="1801"/>
        <w:gridCol w:w="7"/>
      </w:tblGrid>
      <w:tr w:rsidR="00B85197" w:rsidRPr="008E3D87" w14:paraId="2E73B303" w14:textId="77777777" w:rsidTr="00CC71C5">
        <w:trPr>
          <w:trHeight w:val="249"/>
        </w:trPr>
        <w:tc>
          <w:tcPr>
            <w:tcW w:w="2978" w:type="dxa"/>
            <w:gridSpan w:val="3"/>
            <w:shd w:val="clear" w:color="auto" w:fill="808080" w:themeFill="background1" w:themeFillShade="80"/>
            <w:noWrap/>
            <w:vAlign w:val="center"/>
            <w:hideMark/>
          </w:tcPr>
          <w:p w14:paraId="0A765F8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European Review</w:t>
            </w:r>
          </w:p>
        </w:tc>
        <w:tc>
          <w:tcPr>
            <w:tcW w:w="2410" w:type="dxa"/>
            <w:gridSpan w:val="2"/>
            <w:shd w:val="clear" w:color="auto" w:fill="808080" w:themeFill="background1" w:themeFillShade="80"/>
            <w:noWrap/>
            <w:vAlign w:val="center"/>
            <w:hideMark/>
          </w:tcPr>
          <w:p w14:paraId="7A3BA90A" w14:textId="77777777" w:rsidR="00B85197" w:rsidRPr="008E3D87" w:rsidRDefault="00B85197" w:rsidP="00CC71C5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986" w:type="dxa"/>
            <w:shd w:val="clear" w:color="auto" w:fill="808080" w:themeFill="background1" w:themeFillShade="80"/>
            <w:noWrap/>
            <w:vAlign w:val="center"/>
            <w:hideMark/>
          </w:tcPr>
          <w:p w14:paraId="5DD0CD28" w14:textId="77777777" w:rsidR="00B85197" w:rsidRPr="008E3D87" w:rsidRDefault="00B85197" w:rsidP="00CC71C5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2416" w:type="dxa"/>
            <w:gridSpan w:val="2"/>
            <w:shd w:val="clear" w:color="auto" w:fill="808080" w:themeFill="background1" w:themeFillShade="80"/>
            <w:noWrap/>
            <w:vAlign w:val="center"/>
            <w:hideMark/>
          </w:tcPr>
          <w:p w14:paraId="2E5B605B" w14:textId="77777777" w:rsidR="00B85197" w:rsidRPr="008E3D87" w:rsidRDefault="00B85197" w:rsidP="00CC71C5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3827" w:type="dxa"/>
            <w:gridSpan w:val="2"/>
            <w:shd w:val="clear" w:color="auto" w:fill="808080" w:themeFill="background1" w:themeFillShade="80"/>
            <w:noWrap/>
            <w:vAlign w:val="center"/>
            <w:hideMark/>
          </w:tcPr>
          <w:p w14:paraId="028C6153" w14:textId="77777777" w:rsidR="00B85197" w:rsidRPr="008E3D87" w:rsidRDefault="00B85197" w:rsidP="00CC71C5">
            <w:pPr>
              <w:ind w:right="44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1808" w:type="dxa"/>
            <w:gridSpan w:val="2"/>
            <w:shd w:val="clear" w:color="auto" w:fill="808080" w:themeFill="background1" w:themeFillShade="80"/>
            <w:noWrap/>
            <w:vAlign w:val="center"/>
            <w:hideMark/>
          </w:tcPr>
          <w:p w14:paraId="5E7E4D9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</w:tr>
      <w:tr w:rsidR="00B85197" w:rsidRPr="008E3D87" w14:paraId="439599ED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shd w:val="clear" w:color="auto" w:fill="BFBFBF" w:themeFill="background1" w:themeFillShade="BF"/>
            <w:noWrap/>
            <w:vAlign w:val="center"/>
            <w:hideMark/>
          </w:tcPr>
          <w:p w14:paraId="27A74F0F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#</w:t>
            </w:r>
          </w:p>
        </w:tc>
        <w:tc>
          <w:tcPr>
            <w:tcW w:w="2409" w:type="dxa"/>
            <w:shd w:val="clear" w:color="auto" w:fill="BFBFBF" w:themeFill="background1" w:themeFillShade="BF"/>
            <w:noWrap/>
            <w:vAlign w:val="center"/>
            <w:hideMark/>
          </w:tcPr>
          <w:p w14:paraId="5890CB8A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English Name</w:t>
            </w:r>
          </w:p>
        </w:tc>
        <w:tc>
          <w:tcPr>
            <w:tcW w:w="2410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45DD45D9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Original Name</w:t>
            </w:r>
          </w:p>
        </w:tc>
        <w:tc>
          <w:tcPr>
            <w:tcW w:w="993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54CD7211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Country</w:t>
            </w:r>
          </w:p>
        </w:tc>
        <w:tc>
          <w:tcPr>
            <w:tcW w:w="2409" w:type="dxa"/>
            <w:shd w:val="clear" w:color="auto" w:fill="BFBFBF" w:themeFill="background1" w:themeFillShade="BF"/>
            <w:noWrap/>
            <w:vAlign w:val="center"/>
            <w:hideMark/>
          </w:tcPr>
          <w:p w14:paraId="689DE704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Category</w:t>
            </w:r>
          </w:p>
        </w:tc>
        <w:tc>
          <w:tcPr>
            <w:tcW w:w="3827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0CB4736D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Source</w:t>
            </w:r>
          </w:p>
        </w:tc>
        <w:tc>
          <w:tcPr>
            <w:tcW w:w="1808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01BCD074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Institution</w:t>
            </w:r>
          </w:p>
        </w:tc>
      </w:tr>
      <w:tr w:rsidR="00B85197" w:rsidRPr="008E3D87" w14:paraId="30B24428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D3F043F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</w:t>
            </w:r>
          </w:p>
        </w:tc>
        <w:tc>
          <w:tcPr>
            <w:tcW w:w="2409" w:type="dxa"/>
            <w:noWrap/>
            <w:vAlign w:val="center"/>
            <w:hideMark/>
          </w:tcPr>
          <w:p w14:paraId="5592CBF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Labor market training with a training card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7BA8805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Tööturukoolitus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koolituskaardiga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A50D59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Estonia</w:t>
            </w:r>
          </w:p>
        </w:tc>
        <w:tc>
          <w:tcPr>
            <w:tcW w:w="2409" w:type="dxa"/>
            <w:noWrap/>
            <w:vAlign w:val="center"/>
            <w:hideMark/>
          </w:tcPr>
          <w:p w14:paraId="5A1DB94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4159829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https://www.tootukassa.ee/content/tootuse-ennetamine/milliseid-koolitusi-toetatakse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1F4356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Töötukassa</w:t>
            </w:r>
            <w:proofErr w:type="spellEnd"/>
          </w:p>
        </w:tc>
      </w:tr>
      <w:tr w:rsidR="00B85197" w:rsidRPr="008E3D87" w14:paraId="24D3F6AD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1ED76CB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2</w:t>
            </w:r>
          </w:p>
        </w:tc>
        <w:tc>
          <w:tcPr>
            <w:tcW w:w="2409" w:type="dxa"/>
            <w:noWrap/>
            <w:vAlign w:val="center"/>
            <w:hideMark/>
          </w:tcPr>
          <w:p w14:paraId="4DF30F6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Transfer measures/transfer short-time allowance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0A3C5F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Transfermaßnahmen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/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Transferkurzarbeitergeld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5EDF71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352BD6F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6DE3736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https://www.arbeitsagentur.de/unternehmen/finanziell/transfermassnahmen-transferkurzarbeitergeld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49CEFD3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Bundesagentur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Arbeit</w:t>
            </w:r>
          </w:p>
        </w:tc>
      </w:tr>
      <w:tr w:rsidR="00B85197" w:rsidRPr="008E3D87" w14:paraId="47254983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2AB1553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3</w:t>
            </w:r>
          </w:p>
        </w:tc>
        <w:tc>
          <w:tcPr>
            <w:tcW w:w="2409" w:type="dxa"/>
            <w:noWrap/>
            <w:vAlign w:val="center"/>
            <w:hideMark/>
          </w:tcPr>
          <w:p w14:paraId="285E001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Subsidized Volunteering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9377F8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Vabatahtlik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töö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125195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Estonia</w:t>
            </w:r>
          </w:p>
        </w:tc>
        <w:tc>
          <w:tcPr>
            <w:tcW w:w="2409" w:type="dxa"/>
            <w:noWrap/>
            <w:vAlign w:val="center"/>
            <w:hideMark/>
          </w:tcPr>
          <w:p w14:paraId="274A05A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5DC6E85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https://www.tootukassa.ee/eng/content/subsidies-and-benefits/grant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2CB952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Töötukassa</w:t>
            </w:r>
            <w:proofErr w:type="spellEnd"/>
          </w:p>
        </w:tc>
      </w:tr>
      <w:tr w:rsidR="00B85197" w:rsidRPr="008E3D87" w14:paraId="0DBFE960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C8212B5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4</w:t>
            </w:r>
          </w:p>
        </w:tc>
        <w:tc>
          <w:tcPr>
            <w:tcW w:w="2409" w:type="dxa"/>
            <w:noWrap/>
            <w:vAlign w:val="center"/>
            <w:hideMark/>
          </w:tcPr>
          <w:p w14:paraId="2514AE1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Partial retirement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56706B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Altersteilzeit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7C795EF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573D045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5ADB887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https://www.arbeitsagentur.de/unternehmen/personalfragen/altersteilzeit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310274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Bundesagentur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Arbeit</w:t>
            </w:r>
          </w:p>
        </w:tc>
      </w:tr>
      <w:tr w:rsidR="00B85197" w:rsidRPr="008E3D87" w14:paraId="41B8F381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1668B0CA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5</w:t>
            </w:r>
          </w:p>
        </w:tc>
        <w:tc>
          <w:tcPr>
            <w:tcW w:w="2409" w:type="dxa"/>
            <w:noWrap/>
            <w:vAlign w:val="center"/>
            <w:hideMark/>
          </w:tcPr>
          <w:p w14:paraId="4952EF9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Promotion of further education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DBEC5F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Förderung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von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Weiterbildung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ABD07C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70DFDA2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56C0A58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https://www.arbeitsagentur.de/karriere-und-weiterbildung/foerderung-berufliche-weiterbildung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79A9E5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Bundesagentur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Arbeit</w:t>
            </w:r>
          </w:p>
        </w:tc>
      </w:tr>
      <w:tr w:rsidR="00B85197" w:rsidRPr="008E3D87" w14:paraId="5F57B13A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F62606C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6</w:t>
            </w:r>
          </w:p>
        </w:tc>
        <w:tc>
          <w:tcPr>
            <w:tcW w:w="2409" w:type="dxa"/>
            <w:noWrap/>
            <w:vAlign w:val="center"/>
            <w:hideMark/>
          </w:tcPr>
          <w:p w14:paraId="2C19F0C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Retraining Health Professions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7A37626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Umschulung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zur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Pflegefachkraft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/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Ausbildungsoffensive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Pflege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9C6EE4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1FAFB9C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377435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https://www.arbeitsagentur.de/beruf-wechseln/umschulung-zur-pflegefachkraft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1601D7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Bundesagentur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Arbeit</w:t>
            </w:r>
          </w:p>
        </w:tc>
      </w:tr>
      <w:tr w:rsidR="00B85197" w:rsidRPr="008E3D87" w14:paraId="19A48E78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236EB18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7</w:t>
            </w:r>
          </w:p>
        </w:tc>
        <w:tc>
          <w:tcPr>
            <w:tcW w:w="2409" w:type="dxa"/>
            <w:noWrap/>
            <w:vAlign w:val="center"/>
            <w:hideMark/>
          </w:tcPr>
          <w:p w14:paraId="4FE5C1A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Job alternation leave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C43C80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Job alternation leave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F5DF85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Finland</w:t>
            </w:r>
          </w:p>
        </w:tc>
        <w:tc>
          <w:tcPr>
            <w:tcW w:w="2409" w:type="dxa"/>
            <w:noWrap/>
            <w:vAlign w:val="center"/>
            <w:hideMark/>
          </w:tcPr>
          <w:p w14:paraId="230CA06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672933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https://www.te-palvelut.fi/jobseekers/finding-job/job-alternation-leave?inheritRedirect=true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486923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TE-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palvelut</w:t>
            </w:r>
            <w:proofErr w:type="spellEnd"/>
          </w:p>
        </w:tc>
      </w:tr>
      <w:tr w:rsidR="00B85197" w:rsidRPr="008E3D87" w14:paraId="2A8F8A71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8FA4B70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8</w:t>
            </w:r>
          </w:p>
        </w:tc>
        <w:tc>
          <w:tcPr>
            <w:tcW w:w="2409" w:type="dxa"/>
            <w:noWrap/>
            <w:vAlign w:val="center"/>
            <w:hideMark/>
          </w:tcPr>
          <w:p w14:paraId="152CEA3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Adjustment allowance -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exnovation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sectors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77223AB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Anpassungsgeld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Braunkohlentagebau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, Stein-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Braunkohlekraftwerke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7733462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051872D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5FA35A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https://www.bafa.de/DE/Energie/Rohstoffe/Anpassungsgeld_Braunkohle/anpassungsgeld_braunkohle_node.html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AE97DE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Bundesamt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Wirtschaft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Ausfuhrkontrolle</w:t>
            </w:r>
            <w:proofErr w:type="spellEnd"/>
          </w:p>
        </w:tc>
      </w:tr>
      <w:tr w:rsidR="00B85197" w:rsidRPr="008E3D87" w14:paraId="1792B756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FBED921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9</w:t>
            </w:r>
          </w:p>
        </w:tc>
        <w:tc>
          <w:tcPr>
            <w:tcW w:w="2409" w:type="dxa"/>
            <w:noWrap/>
            <w:vAlign w:val="center"/>
            <w:hideMark/>
          </w:tcPr>
          <w:p w14:paraId="379CBD2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Study leave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31145C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Study leave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8AFB20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Finland</w:t>
            </w:r>
          </w:p>
        </w:tc>
        <w:tc>
          <w:tcPr>
            <w:tcW w:w="2409" w:type="dxa"/>
            <w:noWrap/>
            <w:vAlign w:val="center"/>
            <w:hideMark/>
          </w:tcPr>
          <w:p w14:paraId="274C6C6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9E6E94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https://tem.fi/en/study-leave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A8F53E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TE-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palvelut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/ Ministry of Economic Affairs and Employment</w:t>
            </w:r>
          </w:p>
        </w:tc>
      </w:tr>
      <w:tr w:rsidR="00B85197" w:rsidRPr="008E3D87" w14:paraId="2612FD07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2901FBA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10</w:t>
            </w:r>
          </w:p>
        </w:tc>
        <w:tc>
          <w:tcPr>
            <w:tcW w:w="2409" w:type="dxa"/>
            <w:noWrap/>
            <w:vAlign w:val="center"/>
            <w:hideMark/>
          </w:tcPr>
          <w:p w14:paraId="1E1E195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Housing allowance and social assistance for self-employed persons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3BEA7F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Housing allowance and social assistance for self-employed persons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443EC9F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Finland</w:t>
            </w:r>
          </w:p>
        </w:tc>
        <w:tc>
          <w:tcPr>
            <w:tcW w:w="2409" w:type="dxa"/>
            <w:noWrap/>
            <w:vAlign w:val="center"/>
            <w:hideMark/>
          </w:tcPr>
          <w:p w14:paraId="37D789C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62CEAC0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https://www.kela.fi/web/en/self-employed-persons-small-income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DAB777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Kela (Finnish independent social security institution)</w:t>
            </w:r>
          </w:p>
        </w:tc>
      </w:tr>
      <w:tr w:rsidR="00B85197" w:rsidRPr="008E3D87" w14:paraId="77804498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181C57E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11</w:t>
            </w:r>
          </w:p>
        </w:tc>
        <w:tc>
          <w:tcPr>
            <w:tcW w:w="2409" w:type="dxa"/>
            <w:noWrap/>
            <w:vAlign w:val="center"/>
            <w:hideMark/>
          </w:tcPr>
          <w:p w14:paraId="2A82455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Funding guideline for strengthening the transformation dynamics in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exnovation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sectors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2AB2140" w14:textId="77777777" w:rsidR="00B85197" w:rsidRPr="0045312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de-DE"/>
              </w:rPr>
            </w:pPr>
            <w:r w:rsidRPr="00453127">
              <w:rPr>
                <w:rFonts w:ascii="Times New Roman" w:hAnsi="Times New Roman" w:cs="Times New Roman"/>
                <w:sz w:val="14"/>
                <w:szCs w:val="14"/>
                <w:lang w:val="de-DE"/>
              </w:rPr>
              <w:t>STARK (Förderrichtlinie zur Stärkung der Transformationsdynamik und Aufbruch in den Revieren und an den Kohlekraftwerkstandorten)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A277DB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380FFF0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58B66B1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https://www.bundesanzeiger.de/pub/de/amtliche-veroeffentlichung?1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936D46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Bundesministerium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Wirtschaft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Energie</w:t>
            </w:r>
            <w:proofErr w:type="spellEnd"/>
          </w:p>
        </w:tc>
      </w:tr>
      <w:tr w:rsidR="00B85197" w:rsidRPr="008E3D87" w14:paraId="7C7C3DEB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ED463BF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12</w:t>
            </w:r>
          </w:p>
        </w:tc>
        <w:tc>
          <w:tcPr>
            <w:tcW w:w="2409" w:type="dxa"/>
            <w:noWrap/>
            <w:vAlign w:val="center"/>
            <w:hideMark/>
          </w:tcPr>
          <w:p w14:paraId="050358D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Paid voluntary work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C745B1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Voluntary work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46D76E8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Finland</w:t>
            </w:r>
          </w:p>
        </w:tc>
        <w:tc>
          <w:tcPr>
            <w:tcW w:w="2409" w:type="dxa"/>
            <w:noWrap/>
            <w:vAlign w:val="center"/>
            <w:hideMark/>
          </w:tcPr>
          <w:p w14:paraId="51B7FD8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A86A8C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https://www.te-palvelut.fi/jobseekers/if-unemployed/unemployment-security/voluntary-work?inheritRedirect=true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B0651C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TE-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palvelut</w:t>
            </w:r>
            <w:proofErr w:type="spellEnd"/>
          </w:p>
        </w:tc>
      </w:tr>
      <w:tr w:rsidR="00B85197" w:rsidRPr="008E3D87" w14:paraId="7D5EC1B1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5605F86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13</w:t>
            </w:r>
          </w:p>
        </w:tc>
        <w:tc>
          <w:tcPr>
            <w:tcW w:w="2409" w:type="dxa"/>
            <w:noWrap/>
            <w:vAlign w:val="center"/>
            <w:hideMark/>
          </w:tcPr>
          <w:p w14:paraId="1D3D7AF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 try-out practices and provisions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AA2FCB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 try-out practices and provisions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9C4FD8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Finland</w:t>
            </w:r>
          </w:p>
        </w:tc>
        <w:tc>
          <w:tcPr>
            <w:tcW w:w="2409" w:type="dxa"/>
            <w:noWrap/>
            <w:vAlign w:val="center"/>
            <w:hideMark/>
          </w:tcPr>
          <w:p w14:paraId="553ED4B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66747FC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https://www.te-palvelut.fi/special-pages/practices-and-provisions?inheritRedirect=true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E56A75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TE-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palvelut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/ Ministry of Economic Affairs and Employment</w:t>
            </w:r>
          </w:p>
        </w:tc>
      </w:tr>
      <w:tr w:rsidR="00B85197" w:rsidRPr="008E3D87" w14:paraId="70B4084A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3739A4A1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14</w:t>
            </w:r>
          </w:p>
        </w:tc>
        <w:tc>
          <w:tcPr>
            <w:tcW w:w="2409" w:type="dxa"/>
            <w:noWrap/>
            <w:vAlign w:val="center"/>
            <w:hideMark/>
          </w:tcPr>
          <w:p w14:paraId="396D7BB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 experience placement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8311E4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 experience placement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4F62BBF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Sweden</w:t>
            </w:r>
          </w:p>
        </w:tc>
        <w:tc>
          <w:tcPr>
            <w:tcW w:w="2409" w:type="dxa"/>
            <w:noWrap/>
            <w:vAlign w:val="center"/>
            <w:hideMark/>
          </w:tcPr>
          <w:p w14:paraId="19D0F0F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FB8A9C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https://arbetsformedlingen.se/other-languages/english-engelska/extra-stod/stod-a-o/arbetspraktik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A5597F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Arbetsförmedlingen</w:t>
            </w:r>
            <w:proofErr w:type="spellEnd"/>
          </w:p>
        </w:tc>
      </w:tr>
      <w:tr w:rsidR="00B85197" w:rsidRPr="008E3D87" w14:paraId="03D3A172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5AF011C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lastRenderedPageBreak/>
              <w:t>15</w:t>
            </w:r>
          </w:p>
        </w:tc>
        <w:tc>
          <w:tcPr>
            <w:tcW w:w="2409" w:type="dxa"/>
            <w:noWrap/>
            <w:vAlign w:val="center"/>
            <w:hideMark/>
          </w:tcPr>
          <w:p w14:paraId="65CA5D5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Extra employee in welfare, the public sector, cultural sector or non-profit sector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F6AFDF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Extratjänst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69CB04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Sweden</w:t>
            </w:r>
          </w:p>
        </w:tc>
        <w:tc>
          <w:tcPr>
            <w:tcW w:w="2409" w:type="dxa"/>
            <w:noWrap/>
            <w:vAlign w:val="center"/>
            <w:hideMark/>
          </w:tcPr>
          <w:p w14:paraId="2423C10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AB1019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https://arbetsformedlingen.se/other-languages/english-engelska/extra-stod/stod-a-o/extratjanst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43969B6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Arbetsförmedlingen</w:t>
            </w:r>
            <w:proofErr w:type="spellEnd"/>
          </w:p>
        </w:tc>
      </w:tr>
      <w:tr w:rsidR="00B85197" w:rsidRPr="008E3D87" w14:paraId="28D35BE3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8E557A5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16</w:t>
            </w:r>
          </w:p>
        </w:tc>
        <w:tc>
          <w:tcPr>
            <w:tcW w:w="2409" w:type="dxa"/>
            <w:noWrap/>
            <w:vAlign w:val="center"/>
            <w:hideMark/>
          </w:tcPr>
          <w:p w14:paraId="41604ED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Entry-Job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6BDC8F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Introduktionsjobb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9D3F91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Sweden</w:t>
            </w:r>
          </w:p>
        </w:tc>
        <w:tc>
          <w:tcPr>
            <w:tcW w:w="2409" w:type="dxa"/>
            <w:noWrap/>
            <w:vAlign w:val="center"/>
            <w:hideMark/>
          </w:tcPr>
          <w:p w14:paraId="34087C4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449509E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https://arbetsformedlingen.se/other-languages/english-engelska/extra-stod/stod-a-o/introduktionsjobb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4AA001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Arbetsförmedlingen</w:t>
            </w:r>
            <w:proofErr w:type="spellEnd"/>
          </w:p>
        </w:tc>
      </w:tr>
      <w:tr w:rsidR="00B85197" w:rsidRPr="008E3D87" w14:paraId="29C7BECC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F78D6E6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17</w:t>
            </w:r>
          </w:p>
        </w:tc>
        <w:tc>
          <w:tcPr>
            <w:tcW w:w="2409" w:type="dxa"/>
            <w:noWrap/>
            <w:vAlign w:val="center"/>
            <w:hideMark/>
          </w:tcPr>
          <w:p w14:paraId="69D921A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Job and Development Guarantee </w:t>
            </w:r>
            <w:r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</w:t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rogram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49EDC7C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Jobb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och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utvecklingsgarantin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4217217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Sweden</w:t>
            </w:r>
          </w:p>
        </w:tc>
        <w:tc>
          <w:tcPr>
            <w:tcW w:w="2409" w:type="dxa"/>
            <w:noWrap/>
            <w:vAlign w:val="center"/>
            <w:hideMark/>
          </w:tcPr>
          <w:p w14:paraId="0C6CE20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4828C93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https://arbetsformedlingen.se/other-languages/english-engelska/extra-stod/stod-a-o/jobb--och-utvecklingsgarantin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5FBB26A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Arbetsförmedlingen</w:t>
            </w:r>
            <w:proofErr w:type="spellEnd"/>
          </w:p>
        </w:tc>
      </w:tr>
      <w:tr w:rsidR="00B85197" w:rsidRPr="008E3D87" w14:paraId="662B5BC4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EEF6CED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18</w:t>
            </w:r>
          </w:p>
        </w:tc>
        <w:tc>
          <w:tcPr>
            <w:tcW w:w="2409" w:type="dxa"/>
            <w:noWrap/>
            <w:vAlign w:val="center"/>
            <w:hideMark/>
          </w:tcPr>
          <w:p w14:paraId="7232B19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</w:t>
            </w:r>
            <w:r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-S</w:t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ubsidy </w:t>
            </w:r>
            <w:r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</w:t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rogram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DD4B51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Nystartsjobb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4332FB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Sweden</w:t>
            </w:r>
          </w:p>
        </w:tc>
        <w:tc>
          <w:tcPr>
            <w:tcW w:w="2409" w:type="dxa"/>
            <w:noWrap/>
            <w:vAlign w:val="center"/>
            <w:hideMark/>
          </w:tcPr>
          <w:p w14:paraId="3ABA072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DB01E5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https://arbetsformedlingen.se/other-languages/english-engelska/extra-stod/stod-a-o/nystartsjobb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888763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Arbetsförmedlingen</w:t>
            </w:r>
            <w:proofErr w:type="spellEnd"/>
          </w:p>
        </w:tc>
      </w:tr>
      <w:tr w:rsidR="00B85197" w:rsidRPr="008E3D87" w14:paraId="0105FD2A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86C54DB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19</w:t>
            </w:r>
          </w:p>
        </w:tc>
        <w:tc>
          <w:tcPr>
            <w:tcW w:w="2409" w:type="dxa"/>
            <w:noWrap/>
            <w:vAlign w:val="center"/>
            <w:hideMark/>
          </w:tcPr>
          <w:p w14:paraId="5F00298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Vocational introduction employment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446F7D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Yrkesintroduktionsanställning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19DCE7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Sweden</w:t>
            </w:r>
          </w:p>
        </w:tc>
        <w:tc>
          <w:tcPr>
            <w:tcW w:w="2409" w:type="dxa"/>
            <w:noWrap/>
            <w:vAlign w:val="center"/>
            <w:hideMark/>
          </w:tcPr>
          <w:p w14:paraId="2E0768C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6D4B6C3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https://arbetsformedlingen.se/other-languages/english-engelska/extra-stod/stod-a-o/yrkesintroduktionsanstallning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1825BB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Arbetsförmedlingen</w:t>
            </w:r>
            <w:proofErr w:type="spellEnd"/>
          </w:p>
        </w:tc>
      </w:tr>
      <w:tr w:rsidR="00B85197" w:rsidRPr="008E3D87" w14:paraId="75417504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DCDDAC5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20</w:t>
            </w:r>
          </w:p>
        </w:tc>
        <w:tc>
          <w:tcPr>
            <w:tcW w:w="2409" w:type="dxa"/>
            <w:noWrap/>
            <w:vAlign w:val="center"/>
            <w:hideMark/>
          </w:tcPr>
          <w:p w14:paraId="3D4EAAD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 Together - volunteering progra</w:t>
            </w:r>
            <w:r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DFCE19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Work Together - volunteering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programme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966E50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United Kingdom</w:t>
            </w:r>
          </w:p>
        </w:tc>
        <w:tc>
          <w:tcPr>
            <w:tcW w:w="2409" w:type="dxa"/>
            <w:noWrap/>
            <w:vAlign w:val="center"/>
            <w:hideMark/>
          </w:tcPr>
          <w:p w14:paraId="3B6DE7F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269743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https://www.gov.uk/government/publications/work-together https://www.gov.uk/moving-from-benefits-to-work/work-experience-and-volunteering 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29CD26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JobCentre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Plus</w:t>
            </w:r>
          </w:p>
        </w:tc>
      </w:tr>
      <w:tr w:rsidR="00B85197" w:rsidRPr="008E3D87" w14:paraId="5791D066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B330DFE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21</w:t>
            </w:r>
          </w:p>
        </w:tc>
        <w:tc>
          <w:tcPr>
            <w:tcW w:w="2409" w:type="dxa"/>
            <w:noWrap/>
            <w:vAlign w:val="center"/>
            <w:hideMark/>
          </w:tcPr>
          <w:p w14:paraId="20ACA6B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Publicly supported employment and work for the common good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A845B1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"ÖGB" -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Öffentlich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geförderte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Beschäftigung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gemeinwohlorientierte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Arbeit in Thüringen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2A6C24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327786C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E7AD64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https://www.foerderdatenbank.de/FDB/Content/DE/Foerderprogramm/Land/Thueringen/oeffentlich-gefoerderte-beschaeftigung-oegb.html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97BA5B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Thüringer Ministerium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Arbeit,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Soziales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, Gesundheit, Frauen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Familie</w:t>
            </w:r>
            <w:proofErr w:type="spellEnd"/>
          </w:p>
        </w:tc>
      </w:tr>
      <w:tr w:rsidR="00B85197" w:rsidRPr="008E3D87" w14:paraId="1DEBA3F6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FF4AE40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22</w:t>
            </w:r>
          </w:p>
        </w:tc>
        <w:tc>
          <w:tcPr>
            <w:tcW w:w="2409" w:type="dxa"/>
            <w:noWrap/>
            <w:vAlign w:val="center"/>
            <w:hideMark/>
          </w:tcPr>
          <w:p w14:paraId="38CD94E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Publicly supported employment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41D56E7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"ÖGB" -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Öffentlich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geförderte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Beschäftigung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3FB358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474055C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A278AD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https://www.mags.nrw/oegb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A05070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Ministerium für Arbeit, Gesundheit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Soziales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des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Landes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Nordrhein-Westfalen</w:t>
            </w:r>
          </w:p>
        </w:tc>
      </w:tr>
      <w:tr w:rsidR="00B85197" w:rsidRPr="008E3D87" w14:paraId="736C83F5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3FDD6FA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23</w:t>
            </w:r>
          </w:p>
        </w:tc>
        <w:tc>
          <w:tcPr>
            <w:tcW w:w="2409" w:type="dxa"/>
            <w:noWrap/>
            <w:vAlign w:val="center"/>
            <w:hideMark/>
          </w:tcPr>
          <w:p w14:paraId="6C2D210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Basic income pilot project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A587B6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Pilotprojekt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Grundeinkommen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4F822BD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4FD92E7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59D7CCF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https://www.pilotprojekt-grundeinkommen.de/studie1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46DEFBB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Mein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Grundeinkommen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e.V.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gemeinnützig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)</w:t>
            </w:r>
          </w:p>
        </w:tc>
      </w:tr>
      <w:tr w:rsidR="00B85197" w:rsidRPr="008E3D87" w14:paraId="1C028B10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50F4956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24</w:t>
            </w:r>
          </w:p>
        </w:tc>
        <w:tc>
          <w:tcPr>
            <w:tcW w:w="2409" w:type="dxa"/>
            <w:noWrap/>
            <w:vAlign w:val="center"/>
            <w:hideMark/>
          </w:tcPr>
          <w:p w14:paraId="567D417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Solidarity-based Basic Income (SGE) Pilot Project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E45F25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Pilotprojekt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"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Solidarisches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Grundeinkommen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(SGE)"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7C6EA13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3B2C6C6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246F9E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https://www.berlin.de/sen/arbeit/beschaeftigung/solidarisches-grundeinkommen/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7ED773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Senatsverwaltung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Integration, Arbeit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Soziales</w:t>
            </w:r>
            <w:proofErr w:type="spellEnd"/>
          </w:p>
        </w:tc>
      </w:tr>
      <w:tr w:rsidR="00B85197" w:rsidRPr="008E3D87" w14:paraId="5B93E97B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89DACBF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25</w:t>
            </w:r>
          </w:p>
        </w:tc>
        <w:tc>
          <w:tcPr>
            <w:tcW w:w="2409" w:type="dxa"/>
            <w:noWrap/>
            <w:vAlign w:val="center"/>
            <w:hideMark/>
          </w:tcPr>
          <w:p w14:paraId="43F8DD4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Grant - Social participation in the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market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D4CAD2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Soziale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Teilhabe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am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Arbeitsmarkt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419A8C6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610914D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471A2F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https://www.bva.bund.de/SharedDocs/Downloads/DE/Aufgaben/ZMV/Zuwendungen_national/SozialeTeilhabe/Vordrucke/SozialeTeilhabe_Leitfaden.pdf?__blob=publicationFile&amp;v=2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685F1A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Bundesministerium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Arbeit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Soziales</w:t>
            </w:r>
            <w:proofErr w:type="spellEnd"/>
          </w:p>
        </w:tc>
      </w:tr>
      <w:tr w:rsidR="00B85197" w:rsidRPr="008E3D87" w14:paraId="6395AB68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47109C5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26</w:t>
            </w:r>
          </w:p>
        </w:tc>
        <w:tc>
          <w:tcPr>
            <w:tcW w:w="2409" w:type="dxa"/>
            <w:noWrap/>
            <w:vAlign w:val="center"/>
            <w:hideMark/>
          </w:tcPr>
          <w:p w14:paraId="0F90AE9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Citizen Work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C86E9D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Bürgerarbeit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EC6ABA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46B44D3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E02C9C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https://www.esf.de/portal/DE/Ueber-den-ESF/Geschichte-des-ESF/Foerderperiode-2007-2013/ESF-Programme/programme/bmas_buergerarbeit.html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C04149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Bundesministerium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Arbeit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Soziales</w:t>
            </w:r>
            <w:proofErr w:type="spellEnd"/>
          </w:p>
        </w:tc>
      </w:tr>
      <w:tr w:rsidR="00B85197" w:rsidRPr="008E3D87" w14:paraId="4470E74B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FDD9F7A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27</w:t>
            </w:r>
          </w:p>
        </w:tc>
        <w:tc>
          <w:tcPr>
            <w:tcW w:w="2409" w:type="dxa"/>
            <w:noWrap/>
            <w:vAlign w:val="center"/>
            <w:hideMark/>
          </w:tcPr>
          <w:p w14:paraId="743BFE5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Federal program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Kommunal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-Kombi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C98FC3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Bundesprogramm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Kommunal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-Kombi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40F9A4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759E4B4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- 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54BB4A3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https://www.esf.de/portal/DE/Ueber-den-ESF/Geschichte-des-ESF/Foerderperiode-2007-2013/ESF-Programme/programme/bmas_kommunalkombi.html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01C302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Bundesministerium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Arbeit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Soziales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?</w:t>
            </w:r>
          </w:p>
        </w:tc>
      </w:tr>
      <w:tr w:rsidR="00B85197" w:rsidRPr="008E3D87" w14:paraId="400C30BC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3A6603E2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28</w:t>
            </w:r>
          </w:p>
        </w:tc>
        <w:tc>
          <w:tcPr>
            <w:tcW w:w="2409" w:type="dxa"/>
            <w:noWrap/>
            <w:vAlign w:val="center"/>
            <w:hideMark/>
          </w:tcPr>
          <w:p w14:paraId="76AFD48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Job rotation scheme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27A5B8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Jobrotationsordningen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B15FAF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Denmark</w:t>
            </w:r>
          </w:p>
        </w:tc>
        <w:tc>
          <w:tcPr>
            <w:tcW w:w="2409" w:type="dxa"/>
            <w:noWrap/>
            <w:vAlign w:val="center"/>
            <w:hideMark/>
          </w:tcPr>
          <w:p w14:paraId="5549ED6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 / 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024BB0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https://www.star.dk/en/active-labour-market-policy-measures/active-measures-in-the-labour-market-policy/ </w:t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  <w:t xml:space="preserve">https://ec.europa.eu/social/BlobServlet?docId=23970&amp;langId=en </w:t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  <w:t xml:space="preserve">https://www.star.dk/indsatser-og-ordninger/virksomhedsrettede-redskaber/jobrotationsordningen/ </w:t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  <w:t>https://www.retsinformation.dk/eli/retsinfo/2019/10063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C27704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"STAR" Danish Agency for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Market and Recruitment /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Arbejdsmarkedsstyrelsen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  <w:t xml:space="preserve">The National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Market Authority</w:t>
            </w:r>
          </w:p>
        </w:tc>
      </w:tr>
      <w:tr w:rsidR="00B85197" w:rsidRPr="008E3D87" w14:paraId="3F40C16D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EB67264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29</w:t>
            </w:r>
          </w:p>
        </w:tc>
        <w:tc>
          <w:tcPr>
            <w:tcW w:w="2409" w:type="dxa"/>
            <w:noWrap/>
            <w:vAlign w:val="center"/>
            <w:hideMark/>
          </w:tcPr>
          <w:p w14:paraId="284F34D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Upgrading of skills through employment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1AB76D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Trainee-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indsats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9FA382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Denmark</w:t>
            </w:r>
          </w:p>
        </w:tc>
        <w:tc>
          <w:tcPr>
            <w:tcW w:w="2409" w:type="dxa"/>
            <w:noWrap/>
            <w:vAlign w:val="center"/>
            <w:hideMark/>
          </w:tcPr>
          <w:p w14:paraId="7F48C5D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5DA0D1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https://www.star.dk/en/active-labour-market-policy-measures/active-measures-in-the-labour-market-policy/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934F25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"STAR" Danish Agency for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Market and Recruitment /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Arbejdsmarkedsstyrelsen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  <w:t xml:space="preserve">The National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Market Authority</w:t>
            </w:r>
          </w:p>
        </w:tc>
      </w:tr>
      <w:tr w:rsidR="00B85197" w:rsidRPr="008E3D87" w14:paraId="0C60464A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32494EB0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30</w:t>
            </w:r>
          </w:p>
        </w:tc>
        <w:tc>
          <w:tcPr>
            <w:tcW w:w="2409" w:type="dxa"/>
            <w:noWrap/>
            <w:vAlign w:val="center"/>
            <w:hideMark/>
          </w:tcPr>
          <w:p w14:paraId="415C727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Adult apprenticeship scheme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2A0A98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Voksenlærling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8949FD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Denmark</w:t>
            </w:r>
          </w:p>
        </w:tc>
        <w:tc>
          <w:tcPr>
            <w:tcW w:w="2409" w:type="dxa"/>
            <w:noWrap/>
            <w:vAlign w:val="center"/>
            <w:hideMark/>
          </w:tcPr>
          <w:p w14:paraId="38C6033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F75CFE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https://www.star.dk/en/active-labour-market-policy-measures/active-measures-in-the-labour-market-policy/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5B503D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"STAR" Danish Agency for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Market and Recruitment /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Arbejdsmarkedsstyrelsen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  <w:t xml:space="preserve">The National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Market Authority</w:t>
            </w:r>
          </w:p>
        </w:tc>
      </w:tr>
      <w:tr w:rsidR="00B85197" w:rsidRPr="008E3D87" w14:paraId="4EA3604F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47544CB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lastRenderedPageBreak/>
              <w:t>31</w:t>
            </w:r>
          </w:p>
        </w:tc>
        <w:tc>
          <w:tcPr>
            <w:tcW w:w="2409" w:type="dxa"/>
            <w:noWrap/>
            <w:vAlign w:val="center"/>
            <w:hideMark/>
          </w:tcPr>
          <w:p w14:paraId="01DD1DA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Wage subsidies to the long-term unemployed for employment in private companies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AC662F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Job med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løntilskud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47CF370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Denmark</w:t>
            </w:r>
          </w:p>
        </w:tc>
        <w:tc>
          <w:tcPr>
            <w:tcW w:w="2409" w:type="dxa"/>
            <w:noWrap/>
            <w:vAlign w:val="center"/>
            <w:hideMark/>
          </w:tcPr>
          <w:p w14:paraId="7380141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38E8CF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https://www.star.dk/indsatser-og-ordninger/virksomhedsrettede-redskaber/job-med-loentilskud/ </w:t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  <w:t>https://www.star.dk/media/11231/lynoversigt-over-loentilskud-og-tilknyttede-regelsaet-pr-januar-2020.pdf</w:t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  <w:t xml:space="preserve">https://ec.europa.eu/social/BlobServlet?docId=15235&amp;langId=en </w:t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  <w:t>http://ec.europa.eu/employment_social/empl_portal/weesp/DK-2.pdf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5EC1DF6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"STAR" Danish Agency for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Market and Recruitment /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Arbejdsmarkedsstyrelsen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  <w:t xml:space="preserve">The National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Market Authority</w:t>
            </w:r>
          </w:p>
        </w:tc>
      </w:tr>
      <w:tr w:rsidR="00B85197" w:rsidRPr="008E3D87" w14:paraId="55F1B892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CB288E5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32</w:t>
            </w:r>
          </w:p>
        </w:tc>
        <w:tc>
          <w:tcPr>
            <w:tcW w:w="2409" w:type="dxa"/>
            <w:noWrap/>
            <w:vAlign w:val="center"/>
            <w:hideMark/>
          </w:tcPr>
          <w:p w14:paraId="183A9D0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Program: Participation in the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market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BA5BA6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Teilhabe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am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Arbeitsmarkt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FEBE99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586E05B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FDE744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https://www.sozialgesetzbuch-sgb.de/sgbii/16i.html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420B5F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Bundesministerium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Arbeit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Soziales</w:t>
            </w:r>
            <w:proofErr w:type="spellEnd"/>
          </w:p>
        </w:tc>
      </w:tr>
      <w:tr w:rsidR="00B85197" w:rsidRPr="008E3D87" w14:paraId="2D782A2B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35428BD6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33</w:t>
            </w:r>
          </w:p>
        </w:tc>
        <w:tc>
          <w:tcPr>
            <w:tcW w:w="2409" w:type="dxa"/>
            <w:noWrap/>
            <w:vAlign w:val="center"/>
            <w:hideMark/>
          </w:tcPr>
          <w:p w14:paraId="54FB5F9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Program: Integration of the long-term unemployed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4A8E1AD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Eingliederung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von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Langzeitarbeitslosen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48A76EE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5A57AAB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03C9A1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https://www.sozialgesetzbuch-sgb.de/sgbii/16e.html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5FF0A1B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Bundesministerium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Arbeit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Soziales</w:t>
            </w:r>
            <w:proofErr w:type="spellEnd"/>
          </w:p>
        </w:tc>
      </w:tr>
      <w:tr w:rsidR="00B85197" w:rsidRPr="008E3D87" w14:paraId="03F84325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5F67ACD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34</w:t>
            </w:r>
          </w:p>
        </w:tc>
        <w:tc>
          <w:tcPr>
            <w:tcW w:w="2409" w:type="dxa"/>
            <w:noWrap/>
            <w:vAlign w:val="center"/>
            <w:hideMark/>
          </w:tcPr>
          <w:p w14:paraId="0BD1F9B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Public benefit scheme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166BDD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Nytteindsats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D8D0C4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Denmark</w:t>
            </w:r>
          </w:p>
        </w:tc>
        <w:tc>
          <w:tcPr>
            <w:tcW w:w="2409" w:type="dxa"/>
            <w:noWrap/>
            <w:vAlign w:val="center"/>
            <w:hideMark/>
          </w:tcPr>
          <w:p w14:paraId="171D350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5688CFB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https://star.dk/indsatser-og-ordninger/virksomhedsrettede-redskaber/nytteindsats/</w:t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  <w:t>https://www.aarhus.dk/borger/job-og-ledighed/loentilskud-og-praktik/nytteindsats/</w:t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åhttps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://www.star.dk/media/1146/inspiration-nytteindsats.pdf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5996A9A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"STAR" Danish Agency for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Market and Recruitment /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Arbejdsmarkedsstyrelsen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  <w:t xml:space="preserve">The National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Market Authority</w:t>
            </w:r>
          </w:p>
        </w:tc>
      </w:tr>
      <w:tr w:rsidR="00B85197" w:rsidRPr="008E3D87" w14:paraId="1BBFB4D6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6348821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35</w:t>
            </w:r>
          </w:p>
        </w:tc>
        <w:tc>
          <w:tcPr>
            <w:tcW w:w="2409" w:type="dxa"/>
            <w:noWrap/>
            <w:vAlign w:val="center"/>
            <w:hideMark/>
          </w:tcPr>
          <w:p w14:paraId="085741D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State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Market Program "Work for the Saarland"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685A58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Landesarbeitsmarktprogramm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"Arbeit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das Saarland (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ASaar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)" 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02B1BE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30D974A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15D3CC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https://www.saarland.de/mwaev/DE/portale/arbeit/instrumentederarbeitsmarktpolitik/asaar.html?nn=f4d46463-6b38-424a-bcf9-76953d8de132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0F17FC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Ministerium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Wirtschaft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, Arbeit,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Energie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Verkehr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Saarland</w:t>
            </w:r>
          </w:p>
        </w:tc>
      </w:tr>
      <w:tr w:rsidR="00B85197" w:rsidRPr="008E3D87" w14:paraId="75561E10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4892A6B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36</w:t>
            </w:r>
          </w:p>
        </w:tc>
        <w:tc>
          <w:tcPr>
            <w:tcW w:w="2409" w:type="dxa"/>
            <w:noWrap/>
            <w:vAlign w:val="center"/>
            <w:hideMark/>
          </w:tcPr>
          <w:p w14:paraId="3D2D18F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Basic job program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622E01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Basisbaan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2FBCCF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Netherlands</w:t>
            </w:r>
          </w:p>
        </w:tc>
        <w:tc>
          <w:tcPr>
            <w:tcW w:w="2409" w:type="dxa"/>
            <w:noWrap/>
            <w:vAlign w:val="center"/>
            <w:hideMark/>
          </w:tcPr>
          <w:p w14:paraId="10F1F35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D106C5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https://gemeente.groningen.nl/basisbaan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A19A83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Gemeente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Groningen </w:t>
            </w:r>
          </w:p>
        </w:tc>
      </w:tr>
      <w:tr w:rsidR="00B85197" w:rsidRPr="008E3D87" w14:paraId="53D6DF8D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3CC49D9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37</w:t>
            </w:r>
          </w:p>
        </w:tc>
        <w:tc>
          <w:tcPr>
            <w:tcW w:w="2409" w:type="dxa"/>
            <w:noWrap/>
            <w:vAlign w:val="center"/>
            <w:hideMark/>
          </w:tcPr>
          <w:p w14:paraId="4F39AB0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Service vouchers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7262F0E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Service vouchers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8C1959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Belgium</w:t>
            </w:r>
          </w:p>
        </w:tc>
        <w:tc>
          <w:tcPr>
            <w:tcW w:w="2409" w:type="dxa"/>
            <w:noWrap/>
            <w:vAlign w:val="center"/>
            <w:hideMark/>
          </w:tcPr>
          <w:p w14:paraId="159434B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1B83F0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https://ec.europa.eu/social/BlobServlet?docId=15232&amp;langId=en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4456DFD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Office national de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l’Emploi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(ONEM) /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Rijksdienst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voor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Arbeidsvoorziening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(RVA)</w:t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  <w:t>National Employment Office</w:t>
            </w:r>
          </w:p>
        </w:tc>
      </w:tr>
      <w:tr w:rsidR="00B85197" w:rsidRPr="008E3D87" w14:paraId="6B640ABE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54AFBE3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38</w:t>
            </w:r>
          </w:p>
        </w:tc>
        <w:tc>
          <w:tcPr>
            <w:tcW w:w="2409" w:type="dxa"/>
            <w:noWrap/>
            <w:vAlign w:val="center"/>
            <w:hideMark/>
          </w:tcPr>
          <w:p w14:paraId="58AE213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Job Guarantee Long Term Unemployed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B3DD8A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Melkertbaan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7EAE7BE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Netherlands</w:t>
            </w:r>
          </w:p>
        </w:tc>
        <w:tc>
          <w:tcPr>
            <w:tcW w:w="2409" w:type="dxa"/>
            <w:noWrap/>
            <w:vAlign w:val="center"/>
            <w:hideMark/>
          </w:tcPr>
          <w:p w14:paraId="06D42DF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4F3A5D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https://doi.org/10.1017/S0047279402006670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22CCA9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UWV (Dutch Employee Insurance Agency) </w:t>
            </w:r>
          </w:p>
        </w:tc>
      </w:tr>
      <w:tr w:rsidR="00B85197" w:rsidRPr="008E3D87" w14:paraId="687337A6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7FD14B4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39</w:t>
            </w:r>
          </w:p>
        </w:tc>
        <w:tc>
          <w:tcPr>
            <w:tcW w:w="2409" w:type="dxa"/>
            <w:noWrap/>
            <w:vAlign w:val="center"/>
            <w:hideMark/>
          </w:tcPr>
          <w:p w14:paraId="43103CF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Career Transition Program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100C30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Berufsübergangsprogramm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7545B1F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Belgium</w:t>
            </w:r>
          </w:p>
        </w:tc>
        <w:tc>
          <w:tcPr>
            <w:tcW w:w="2409" w:type="dxa"/>
            <w:noWrap/>
            <w:vAlign w:val="center"/>
            <w:hideMark/>
          </w:tcPr>
          <w:p w14:paraId="0DC917D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6A4551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https://www.lfa.be/de/dokumentatie/infoblatt/t10#h2_0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9623AB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Landesamt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Arbeitsbeschaffung</w:t>
            </w:r>
            <w:proofErr w:type="spellEnd"/>
          </w:p>
        </w:tc>
      </w:tr>
      <w:tr w:rsidR="00B85197" w:rsidRPr="008E3D87" w14:paraId="53D61C93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72ACBD9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40</w:t>
            </w:r>
          </w:p>
        </w:tc>
        <w:tc>
          <w:tcPr>
            <w:tcW w:w="2409" w:type="dxa"/>
            <w:noWrap/>
            <w:vAlign w:val="center"/>
            <w:hideMark/>
          </w:tcPr>
          <w:p w14:paraId="2FDB16E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Local employment agency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30B6CC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Lokale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Beschäftigungsagentur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8599AC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Belgium</w:t>
            </w:r>
          </w:p>
        </w:tc>
        <w:tc>
          <w:tcPr>
            <w:tcW w:w="2409" w:type="dxa"/>
            <w:noWrap/>
            <w:vAlign w:val="center"/>
            <w:hideMark/>
          </w:tcPr>
          <w:p w14:paraId="5092FDB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21C1BE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https://adg.be/desktopdefault.aspx/tabid-5318/9241_read-50298/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B67AFF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Arbeitsamt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der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Deutschsprachigen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Gemeinschaft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Belgiens</w:t>
            </w:r>
            <w:proofErr w:type="spellEnd"/>
          </w:p>
        </w:tc>
      </w:tr>
      <w:tr w:rsidR="00B85197" w:rsidRPr="008E3D87" w14:paraId="559AAE3E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81313D5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41</w:t>
            </w:r>
          </w:p>
        </w:tc>
        <w:tc>
          <w:tcPr>
            <w:tcW w:w="2409" w:type="dxa"/>
            <w:noWrap/>
            <w:vAlign w:val="center"/>
            <w:hideMark/>
          </w:tcPr>
          <w:p w14:paraId="6EECC9D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Time credit with justification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D071EE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Zeitkredit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Begründung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Private Unternehmen)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53A7FB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Belgium</w:t>
            </w:r>
          </w:p>
        </w:tc>
        <w:tc>
          <w:tcPr>
            <w:tcW w:w="2409" w:type="dxa"/>
            <w:noWrap/>
            <w:vAlign w:val="center"/>
            <w:hideMark/>
          </w:tcPr>
          <w:p w14:paraId="1042F8A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44A290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https://www.lfa.be/de/dokumentatie/infoblatt/t160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5C16111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Landesamt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Arbeitsbeschaffung</w:t>
            </w:r>
            <w:proofErr w:type="spellEnd"/>
          </w:p>
        </w:tc>
      </w:tr>
      <w:tr w:rsidR="00B85197" w:rsidRPr="008E3D87" w14:paraId="084D8984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A1B6946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42</w:t>
            </w:r>
          </w:p>
        </w:tc>
        <w:tc>
          <w:tcPr>
            <w:tcW w:w="2409" w:type="dxa"/>
            <w:noWrap/>
            <w:vAlign w:val="center"/>
            <w:hideMark/>
          </w:tcPr>
          <w:p w14:paraId="78A279B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 leave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C24792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"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Gewöhnliche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"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Laufbahnunterbrechung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öffentliche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Bedienstete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E47FFC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Belgium</w:t>
            </w:r>
          </w:p>
        </w:tc>
        <w:tc>
          <w:tcPr>
            <w:tcW w:w="2409" w:type="dxa"/>
            <w:noWrap/>
            <w:vAlign w:val="center"/>
            <w:hideMark/>
          </w:tcPr>
          <w:p w14:paraId="5B2BEA0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EBEEBA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https://www.lfa.be/de/dokumentatie/infoblatt/t12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D6289C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Landesamt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Arbeitsbeschaffung</w:t>
            </w:r>
            <w:proofErr w:type="spellEnd"/>
          </w:p>
        </w:tc>
      </w:tr>
      <w:tr w:rsidR="00B85197" w:rsidRPr="008E3D87" w14:paraId="364E7A27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1A15317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43</w:t>
            </w:r>
          </w:p>
        </w:tc>
        <w:tc>
          <w:tcPr>
            <w:tcW w:w="2409" w:type="dxa"/>
            <w:noWrap/>
            <w:vAlign w:val="center"/>
            <w:hideMark/>
          </w:tcPr>
          <w:p w14:paraId="44FD4D6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Support for the Emergency Strengthening of Social and Health Equipment (MAREESS)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4490580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Apoio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Reforço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Emergência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Equipamentos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Sociais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e de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Saúde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(MAREESS) 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708D703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Portugal</w:t>
            </w:r>
          </w:p>
        </w:tc>
        <w:tc>
          <w:tcPr>
            <w:tcW w:w="2409" w:type="dxa"/>
            <w:noWrap/>
            <w:vAlign w:val="center"/>
            <w:hideMark/>
          </w:tcPr>
          <w:p w14:paraId="7D17A56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F30768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https://www.iefp.pt/ativar.pt?tab=mareess-apoio-ao-reforco-de-emergencia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5140998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IEFP - Instituto de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Emprego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Formação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Profissional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/ Institute for Employment and Vocational Training</w:t>
            </w:r>
          </w:p>
        </w:tc>
      </w:tr>
      <w:tr w:rsidR="00B85197" w:rsidRPr="008E3D87" w14:paraId="318AE83B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BB10727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44</w:t>
            </w:r>
          </w:p>
        </w:tc>
        <w:tc>
          <w:tcPr>
            <w:tcW w:w="2409" w:type="dxa"/>
            <w:noWrap/>
            <w:vAlign w:val="center"/>
            <w:hideMark/>
          </w:tcPr>
          <w:p w14:paraId="516C4CF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Time credit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42D18BD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Vlaams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zorgkrediet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7BEF082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Belgium</w:t>
            </w:r>
          </w:p>
        </w:tc>
        <w:tc>
          <w:tcPr>
            <w:tcW w:w="2409" w:type="dxa"/>
            <w:noWrap/>
            <w:vAlign w:val="center"/>
            <w:hideMark/>
          </w:tcPr>
          <w:p w14:paraId="1C18B7D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B511D0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https://www.vlaanderen.be/vlaams-zorgkrediet/uitkering-vlaams-zorgkrediet-en-combinatie-met-andere-inkomsten#q-7fc294b0-137d-4436-8c05-bc88c6ab96aa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1D272C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Departement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Werk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Sociale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Economie</w:t>
            </w:r>
            <w:proofErr w:type="spellEnd"/>
          </w:p>
        </w:tc>
      </w:tr>
      <w:tr w:rsidR="00B85197" w:rsidRPr="008E3D87" w14:paraId="0CF60DD8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38FBFD78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45</w:t>
            </w:r>
          </w:p>
        </w:tc>
        <w:tc>
          <w:tcPr>
            <w:tcW w:w="2409" w:type="dxa"/>
            <w:noWrap/>
            <w:vAlign w:val="center"/>
            <w:hideMark/>
          </w:tcPr>
          <w:p w14:paraId="3637BCD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Service checks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3551CB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Dienstencheques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433B555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Belgium</w:t>
            </w:r>
          </w:p>
        </w:tc>
        <w:tc>
          <w:tcPr>
            <w:tcW w:w="2409" w:type="dxa"/>
            <w:noWrap/>
            <w:vAlign w:val="center"/>
            <w:hideMark/>
          </w:tcPr>
          <w:p w14:paraId="5645178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3A3C59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https://www.vlaanderen.be/huishoudhulp-betalen-met-dienstencheques/kostprijs-en-belastingvoordeel-van-een-dienstencheque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CDF48B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Departement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Werk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Sociale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Economie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?</w:t>
            </w:r>
          </w:p>
        </w:tc>
      </w:tr>
      <w:tr w:rsidR="00B85197" w:rsidRPr="008E3D87" w14:paraId="0E8F8494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67DDE20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46</w:t>
            </w:r>
          </w:p>
        </w:tc>
        <w:tc>
          <w:tcPr>
            <w:tcW w:w="2409" w:type="dxa"/>
            <w:noWrap/>
            <w:vAlign w:val="center"/>
            <w:hideMark/>
          </w:tcPr>
          <w:p w14:paraId="35BF567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Thematic leave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86572E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Thematische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Urlaube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Elternurlaub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Urlaub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wegen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medizinischen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Beistands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Urlaub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wegen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Palliativpflege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Urlaub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nahestehende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Hilfspersonen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6F5763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Belgium</w:t>
            </w:r>
          </w:p>
        </w:tc>
        <w:tc>
          <w:tcPr>
            <w:tcW w:w="2409" w:type="dxa"/>
            <w:noWrap/>
            <w:vAlign w:val="center"/>
            <w:hideMark/>
          </w:tcPr>
          <w:p w14:paraId="01C5BAB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999771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https://www.lfa.be/de/dokumentatie/infoblatt/t14#h2_2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F7AA16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Landesamt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Arbeitsbeschaffung</w:t>
            </w:r>
            <w:proofErr w:type="spellEnd"/>
          </w:p>
        </w:tc>
      </w:tr>
      <w:tr w:rsidR="00B85197" w:rsidRPr="008E3D87" w14:paraId="31C72A6B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32DDDB29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lastRenderedPageBreak/>
              <w:t>47</w:t>
            </w:r>
          </w:p>
        </w:tc>
        <w:tc>
          <w:tcPr>
            <w:tcW w:w="2409" w:type="dxa"/>
            <w:noWrap/>
            <w:vAlign w:val="center"/>
            <w:hideMark/>
          </w:tcPr>
          <w:p w14:paraId="042D92F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Pilot for Four-Day-Work-Week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36C6DE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Pilot for Four-Day-Work-Week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1C195D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Spain</w:t>
            </w:r>
          </w:p>
        </w:tc>
        <w:tc>
          <w:tcPr>
            <w:tcW w:w="2409" w:type="dxa"/>
            <w:noWrap/>
            <w:vAlign w:val="center"/>
            <w:hideMark/>
          </w:tcPr>
          <w:p w14:paraId="0A9DCE7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63068D0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https://www.theguardian.com/world/2021/mar/15/spain-to-launch-trial-of-four-day-working-week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D5C878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Spanish government?</w:t>
            </w:r>
          </w:p>
        </w:tc>
      </w:tr>
      <w:tr w:rsidR="00B85197" w:rsidRPr="008E3D87" w14:paraId="4695AFBE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0B31A72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48</w:t>
            </w:r>
          </w:p>
        </w:tc>
        <w:tc>
          <w:tcPr>
            <w:tcW w:w="2409" w:type="dxa"/>
            <w:noWrap/>
            <w:vAlign w:val="center"/>
            <w:hideMark/>
          </w:tcPr>
          <w:p w14:paraId="320A5D8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Youth guarantee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2B212C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Guarantía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juvenil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486376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Spain</w:t>
            </w:r>
          </w:p>
        </w:tc>
        <w:tc>
          <w:tcPr>
            <w:tcW w:w="2409" w:type="dxa"/>
            <w:noWrap/>
            <w:vAlign w:val="center"/>
            <w:hideMark/>
          </w:tcPr>
          <w:p w14:paraId="7C073FB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 / 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D24CB5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https://www.sepe.es/HomeSepe/en/Personas/encontrar-trabajo/Garantia-Juvenil/que-es-garantia-juvenil.html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4798A8E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Ministerio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trabajo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y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economía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social/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Servicio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público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empleo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estatal</w:t>
            </w:r>
            <w:proofErr w:type="spellEnd"/>
          </w:p>
        </w:tc>
      </w:tr>
      <w:tr w:rsidR="00B85197" w:rsidRPr="008E3D87" w14:paraId="2EAF150A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783DA78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49</w:t>
            </w:r>
          </w:p>
        </w:tc>
        <w:tc>
          <w:tcPr>
            <w:tcW w:w="2409" w:type="dxa"/>
            <w:noWrap/>
            <w:vAlign w:val="center"/>
            <w:hideMark/>
          </w:tcPr>
          <w:p w14:paraId="1861349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Youth Guarantee 2021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42C512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Garantie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jeunes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2021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33281D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France</w:t>
            </w:r>
          </w:p>
        </w:tc>
        <w:tc>
          <w:tcPr>
            <w:tcW w:w="2409" w:type="dxa"/>
            <w:noWrap/>
            <w:vAlign w:val="center"/>
            <w:hideMark/>
          </w:tcPr>
          <w:p w14:paraId="13ABD6D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 / 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425CF53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https://www-economie-gouv-fr.translate.goog/plan-de-relance/profils/particuliers/garantie-jeunes?_x_tr_sl=fr&amp;_x_tr_tl=en&amp;_x_tr_hl=de&amp;_x_tr_pto=nui</w:t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  <w:t>https://www-toutsurmesfinances-com.translate.goog/argent/a/garantie-jeunes-conditions-montant-et-comment-s-inscrire?_x_tr_sl=fr&amp;_x_tr_tl=en&amp;_x_tr_hl=de&amp;_x_tr_pto=nui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338A21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Pole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Emploi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(PES) /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Ministère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du Travail, de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l'Emploi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et de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l'Insertion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(Ministry of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, Employment and Integration)</w:t>
            </w:r>
          </w:p>
        </w:tc>
      </w:tr>
      <w:tr w:rsidR="00B85197" w:rsidRPr="008E3D87" w14:paraId="39E329CA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DC6DB75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50</w:t>
            </w:r>
          </w:p>
        </w:tc>
        <w:tc>
          <w:tcPr>
            <w:tcW w:w="2409" w:type="dxa"/>
            <w:noWrap/>
            <w:vAlign w:val="center"/>
            <w:hideMark/>
          </w:tcPr>
          <w:p w14:paraId="20DDD22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Short-time allowance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78D4C47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Kurzarbeitergeld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580F07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Germany</w:t>
            </w:r>
          </w:p>
        </w:tc>
        <w:tc>
          <w:tcPr>
            <w:tcW w:w="2409" w:type="dxa"/>
            <w:noWrap/>
            <w:vAlign w:val="center"/>
            <w:hideMark/>
          </w:tcPr>
          <w:p w14:paraId="0E955E0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345A5E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https://www.arbeitsagentur.de/m/corona-kurzarbeit/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1FAB44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Bundesagentur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Arbeit</w:t>
            </w:r>
          </w:p>
        </w:tc>
      </w:tr>
      <w:tr w:rsidR="00B85197" w:rsidRPr="008E3D87" w14:paraId="0F06E435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AC6F922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51</w:t>
            </w:r>
          </w:p>
        </w:tc>
        <w:tc>
          <w:tcPr>
            <w:tcW w:w="2409" w:type="dxa"/>
            <w:noWrap/>
            <w:vAlign w:val="center"/>
            <w:hideMark/>
          </w:tcPr>
          <w:p w14:paraId="1E50638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Short-time work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D06BAD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Activité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partielle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/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Kurzarbeit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/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Arbeitzeitverkürzung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6397AB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France</w:t>
            </w:r>
          </w:p>
        </w:tc>
        <w:tc>
          <w:tcPr>
            <w:tcW w:w="2409" w:type="dxa"/>
            <w:noWrap/>
            <w:vAlign w:val="center"/>
            <w:hideMark/>
          </w:tcPr>
          <w:p w14:paraId="76252D9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B540BA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https://www.eurofound.europa.eu/observatories/emcc/erm/support-instrument/partial-activity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24EAB1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Pole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Emploi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(PES) </w:t>
            </w:r>
          </w:p>
        </w:tc>
      </w:tr>
      <w:tr w:rsidR="00B85197" w:rsidRPr="008E3D87" w14:paraId="2FA1C853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166D7DFA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52</w:t>
            </w:r>
          </w:p>
        </w:tc>
        <w:tc>
          <w:tcPr>
            <w:tcW w:w="2409" w:type="dxa"/>
            <w:noWrap/>
            <w:vAlign w:val="center"/>
            <w:hideMark/>
          </w:tcPr>
          <w:p w14:paraId="0186A68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National Strategy for Environmental Education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5B05B0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Estratégia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Nacional de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Educação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Ambiental (ENEA2020)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79A19D7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Portugal</w:t>
            </w:r>
          </w:p>
        </w:tc>
        <w:tc>
          <w:tcPr>
            <w:tcW w:w="2409" w:type="dxa"/>
            <w:noWrap/>
            <w:vAlign w:val="center"/>
            <w:hideMark/>
          </w:tcPr>
          <w:p w14:paraId="48220BB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5D2795D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https://enea.apambiente.pt/?language=pt-pt</w:t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  <w:t>https://www.eurofound.europa.eu/observatories/emcc/erm/support-instrument/national-strategy-for-environmental-education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52AC1B5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Agencia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Portuguesa de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Ambiente</w:t>
            </w:r>
            <w:proofErr w:type="spellEnd"/>
          </w:p>
        </w:tc>
      </w:tr>
      <w:tr w:rsidR="00B85197" w:rsidRPr="008E3D87" w14:paraId="3B504DBC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C8EEB52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53</w:t>
            </w:r>
          </w:p>
        </w:tc>
        <w:tc>
          <w:tcPr>
            <w:tcW w:w="2409" w:type="dxa"/>
            <w:noWrap/>
            <w:vAlign w:val="center"/>
            <w:hideMark/>
          </w:tcPr>
          <w:p w14:paraId="41E69A7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Temporary reduction of working hours/suspension of employment contracts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46C0431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Subsídio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Desemprego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Parcial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8DB636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Portugal</w:t>
            </w:r>
          </w:p>
        </w:tc>
        <w:tc>
          <w:tcPr>
            <w:tcW w:w="2409" w:type="dxa"/>
            <w:noWrap/>
            <w:vAlign w:val="center"/>
            <w:hideMark/>
          </w:tcPr>
          <w:p w14:paraId="73809B1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7CB92A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https://www.eurofound.europa.eu/observatories/emcc/erm/support-instrument/temporary-reduction-of-working-hourssuspension-of-employment-contr </w:t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br/>
              <w:t>http://www.pgdlisboa.pt/leis/lei_mostra_articulado.php?nid=1047&amp;tabela=leis&amp;so_miolo=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47C713D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Ministry of Employment, Solidarity and Social Security (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Ministério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do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Trabalho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Solidariedade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Segurança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Social) AND Institute of Employment and Vocational Training (Instituto do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Emprego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Formação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Profissional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, I. P., IEFP, I. P.) </w:t>
            </w:r>
          </w:p>
        </w:tc>
      </w:tr>
      <w:tr w:rsidR="00B85197" w:rsidRPr="008E3D87" w14:paraId="72F66494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12C2F519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54</w:t>
            </w:r>
          </w:p>
        </w:tc>
        <w:tc>
          <w:tcPr>
            <w:tcW w:w="2409" w:type="dxa"/>
            <w:noWrap/>
            <w:vAlign w:val="center"/>
            <w:hideMark/>
          </w:tcPr>
          <w:p w14:paraId="5C4184B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Skills for a Green Europe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88D490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Greenovet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- Skills for a Green Europe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F36941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Finland, Portugal, Austria, North Macedonia</w:t>
            </w:r>
          </w:p>
        </w:tc>
        <w:tc>
          <w:tcPr>
            <w:tcW w:w="2409" w:type="dxa"/>
            <w:noWrap/>
            <w:vAlign w:val="center"/>
            <w:hideMark/>
          </w:tcPr>
          <w:p w14:paraId="2BDCF3D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5682D6F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https://www.greenovet.eu/de/index.html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47CCDF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Project co-funded by the Erasmus+ Platform of the EU</w:t>
            </w:r>
          </w:p>
        </w:tc>
      </w:tr>
      <w:tr w:rsidR="00B85197" w:rsidRPr="008E3D87" w14:paraId="3BADC198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17D78AD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55</w:t>
            </w:r>
          </w:p>
        </w:tc>
        <w:tc>
          <w:tcPr>
            <w:tcW w:w="2409" w:type="dxa"/>
            <w:noWrap/>
            <w:vAlign w:val="center"/>
            <w:hideMark/>
          </w:tcPr>
          <w:p w14:paraId="758B68E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Plan Del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Carbón</w:t>
            </w:r>
            <w:proofErr w:type="spellEnd"/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043461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Plan Del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Carbón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FE4F62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Spain</w:t>
            </w:r>
          </w:p>
        </w:tc>
        <w:tc>
          <w:tcPr>
            <w:tcW w:w="2409" w:type="dxa"/>
            <w:noWrap/>
            <w:vAlign w:val="center"/>
            <w:hideMark/>
          </w:tcPr>
          <w:p w14:paraId="7DC37A6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 / 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4F3A9F0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https://www.wri.org/just-transitions/spain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6F4780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National Government</w:t>
            </w:r>
          </w:p>
        </w:tc>
      </w:tr>
      <w:tr w:rsidR="00B85197" w:rsidRPr="008E3D87" w14:paraId="0462E088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13E8B345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56</w:t>
            </w:r>
          </w:p>
        </w:tc>
        <w:tc>
          <w:tcPr>
            <w:tcW w:w="2409" w:type="dxa"/>
            <w:noWrap/>
            <w:vAlign w:val="center"/>
            <w:hideMark/>
          </w:tcPr>
          <w:p w14:paraId="613229B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Just Transition Agreements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C78496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Just Transition Agreements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DA48CB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Spain</w:t>
            </w:r>
          </w:p>
        </w:tc>
        <w:tc>
          <w:tcPr>
            <w:tcW w:w="2409" w:type="dxa"/>
            <w:noWrap/>
            <w:vAlign w:val="center"/>
            <w:hideMark/>
          </w:tcPr>
          <w:p w14:paraId="7CB65CC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Environmental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law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B134A5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https://www.transicionjusta.gob.es/Convenios_transicion_justa/common/Folleto_Convenios_Transicion_Justa_EN.pdf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E18B19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National Government</w:t>
            </w:r>
          </w:p>
        </w:tc>
      </w:tr>
      <w:tr w:rsidR="00B85197" w:rsidRPr="008E3D87" w14:paraId="5AFDEDA1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04C649F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57</w:t>
            </w:r>
          </w:p>
        </w:tc>
        <w:tc>
          <w:tcPr>
            <w:tcW w:w="2409" w:type="dxa"/>
            <w:noWrap/>
            <w:vAlign w:val="center"/>
            <w:hideMark/>
          </w:tcPr>
          <w:p w14:paraId="6DBD0FD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Support plan (Coal)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9156A0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Support plan for the professional training and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insertion of redundant and unemployed coal workers affected by the closure of coal-fired power plants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592180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Spain</w:t>
            </w:r>
          </w:p>
        </w:tc>
        <w:tc>
          <w:tcPr>
            <w:tcW w:w="2409" w:type="dxa"/>
            <w:noWrap/>
            <w:vAlign w:val="center"/>
            <w:hideMark/>
          </w:tcPr>
          <w:p w14:paraId="20B01A2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EE76B8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https://energia.gob.es/es-es/Participacion/Paginas/DetalleParticipacionPublica.aspx?k=389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F1530C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Ministerio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para la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Transición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Ecológica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y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el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Reto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Demográfico</w:t>
            </w:r>
            <w:proofErr w:type="spellEnd"/>
          </w:p>
        </w:tc>
      </w:tr>
      <w:tr w:rsidR="00B85197" w:rsidRPr="008E3D87" w14:paraId="3368D868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A922C6D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58</w:t>
            </w:r>
          </w:p>
        </w:tc>
        <w:tc>
          <w:tcPr>
            <w:tcW w:w="2409" w:type="dxa"/>
            <w:noWrap/>
            <w:vAlign w:val="center"/>
            <w:hideMark/>
          </w:tcPr>
          <w:p w14:paraId="34BF43D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Empleaverde</w:t>
            </w:r>
            <w:proofErr w:type="spellEnd"/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89B4F3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Empleaverde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93A302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Spain</w:t>
            </w:r>
          </w:p>
        </w:tc>
        <w:tc>
          <w:tcPr>
            <w:tcW w:w="2409" w:type="dxa"/>
            <w:noWrap/>
            <w:vAlign w:val="center"/>
            <w:hideMark/>
          </w:tcPr>
          <w:p w14:paraId="7856B6E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1B3176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https://fundacion-biodiversidad.es/es/economia-y-empleo-verde/proyectos-propios/programa-empleaverde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E969F4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Ministerio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para la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Transición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Ecológica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y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el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Reto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Demográfico</w:t>
            </w:r>
            <w:proofErr w:type="spellEnd"/>
          </w:p>
        </w:tc>
      </w:tr>
      <w:tr w:rsidR="00B85197" w:rsidRPr="008E3D87" w14:paraId="47583945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842EC6A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59</w:t>
            </w:r>
          </w:p>
        </w:tc>
        <w:tc>
          <w:tcPr>
            <w:tcW w:w="2409" w:type="dxa"/>
            <w:noWrap/>
            <w:vAlign w:val="center"/>
            <w:hideMark/>
          </w:tcPr>
          <w:p w14:paraId="1A74882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Plan for Preventing and Reducing Long-Term Unemployment)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39844B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Plan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Reincorpora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-T (Triennial Plan for Preventing and Reducing Long-Term Unemployment)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39106B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Spain</w:t>
            </w:r>
          </w:p>
        </w:tc>
        <w:tc>
          <w:tcPr>
            <w:tcW w:w="2409" w:type="dxa"/>
            <w:noWrap/>
            <w:vAlign w:val="center"/>
            <w:hideMark/>
          </w:tcPr>
          <w:p w14:paraId="6DBA381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 / 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C07E13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https://www.sepe.es/SiteSepe/contenidos/personas/encontrar_empleo/reincorporate/PLAN_REINCORPORA-T_PRESENTACION_INGLES.pdf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557E0C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Ministerio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trabajo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y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economía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social</w:t>
            </w:r>
          </w:p>
        </w:tc>
      </w:tr>
      <w:tr w:rsidR="00B85197" w:rsidRPr="008E3D87" w14:paraId="24631521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1E99DE6A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60</w:t>
            </w:r>
          </w:p>
        </w:tc>
        <w:tc>
          <w:tcPr>
            <w:tcW w:w="2409" w:type="dxa"/>
            <w:noWrap/>
            <w:vAlign w:val="center"/>
            <w:hideMark/>
          </w:tcPr>
          <w:p w14:paraId="0FF653E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Short-time work program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77FCFAF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ERTE (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Kurzarbeitsprogramm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F34A4D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Spain</w:t>
            </w:r>
          </w:p>
        </w:tc>
        <w:tc>
          <w:tcPr>
            <w:tcW w:w="2409" w:type="dxa"/>
            <w:noWrap/>
            <w:vAlign w:val="center"/>
            <w:hideMark/>
          </w:tcPr>
          <w:p w14:paraId="61A5383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Working Time Distribution / Livelihood Provisioning 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A6A0A2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https://english.elpais.com/economy_and_business/2021-05-28/spains-erte-furlough-scheme-is-extended-to-september-30.html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113EC7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National government</w:t>
            </w:r>
          </w:p>
        </w:tc>
      </w:tr>
      <w:tr w:rsidR="00B85197" w:rsidRPr="008E3D87" w14:paraId="78918827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82E578D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61</w:t>
            </w:r>
          </w:p>
        </w:tc>
        <w:tc>
          <w:tcPr>
            <w:tcW w:w="2409" w:type="dxa"/>
            <w:noWrap/>
            <w:vAlign w:val="center"/>
            <w:hideMark/>
          </w:tcPr>
          <w:p w14:paraId="74E1776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Redundancy allowance for closing businesses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8AF0A6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Indemnité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 fermeture/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sluitingsvergoeding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E2E023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Belgium</w:t>
            </w:r>
          </w:p>
        </w:tc>
        <w:tc>
          <w:tcPr>
            <w:tcW w:w="2409" w:type="dxa"/>
            <w:noWrap/>
            <w:vAlign w:val="center"/>
            <w:hideMark/>
          </w:tcPr>
          <w:p w14:paraId="061866D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12E95B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https://www.eurofound.europa.eu/observatories/emcc/erm/support-instrument/redundancy-allowance-for-a-closed-business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3330D4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National Employment Office</w:t>
            </w:r>
          </w:p>
        </w:tc>
      </w:tr>
      <w:tr w:rsidR="00B85197" w:rsidRPr="008E3D87" w14:paraId="57A53AEF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22129D2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62</w:t>
            </w:r>
          </w:p>
        </w:tc>
        <w:tc>
          <w:tcPr>
            <w:tcW w:w="2409" w:type="dxa"/>
            <w:noWrap/>
            <w:vAlign w:val="center"/>
            <w:hideMark/>
          </w:tcPr>
          <w:p w14:paraId="4D4E154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Reclassement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professional/Outplacement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4792791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Reclassement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professional/Outplacement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93D533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Belgium</w:t>
            </w:r>
          </w:p>
        </w:tc>
        <w:tc>
          <w:tcPr>
            <w:tcW w:w="2409" w:type="dxa"/>
            <w:noWrap/>
            <w:vAlign w:val="center"/>
            <w:hideMark/>
          </w:tcPr>
          <w:p w14:paraId="20ADF3E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 / 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4C72514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https://www.eurofound.europa.eu/observatories/emcc/erm/support-instrument/outplacement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58A5471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Service Public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Fédéral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Emploi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, Travail et Concertation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Sociale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, </w:t>
            </w: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lastRenderedPageBreak/>
              <w:t xml:space="preserve">Direction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générale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des Relations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individuelles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du travail</w:t>
            </w:r>
          </w:p>
        </w:tc>
      </w:tr>
      <w:tr w:rsidR="00B85197" w:rsidRPr="008E3D87" w14:paraId="6CB73E3F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8D2CD25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lastRenderedPageBreak/>
              <w:t>63</w:t>
            </w:r>
          </w:p>
        </w:tc>
        <w:tc>
          <w:tcPr>
            <w:tcW w:w="2409" w:type="dxa"/>
            <w:noWrap/>
            <w:vAlign w:val="center"/>
            <w:hideMark/>
          </w:tcPr>
          <w:p w14:paraId="4A14FAF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Citizenship income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1ED307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Reddito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di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cittadinanza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368674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Italy</w:t>
            </w:r>
          </w:p>
        </w:tc>
        <w:tc>
          <w:tcPr>
            <w:tcW w:w="2409" w:type="dxa"/>
            <w:noWrap/>
            <w:vAlign w:val="center"/>
            <w:hideMark/>
          </w:tcPr>
          <w:p w14:paraId="774EA47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F07963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https://www-anpal-gov-it.translate.goog/per-l-occupazione?_x_tr_sl=it&amp;_x_tr_tl=en&amp;_x_tr_hl=de&amp;_x_tr_pto=nui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11A659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ANPAL: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Agenzia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Nazionale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Politiche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Attive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Lavoro</w:t>
            </w:r>
            <w:proofErr w:type="spellEnd"/>
          </w:p>
        </w:tc>
      </w:tr>
      <w:tr w:rsidR="00B85197" w:rsidRPr="008E3D87" w14:paraId="613901DC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CDBD72C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64</w:t>
            </w:r>
          </w:p>
        </w:tc>
        <w:tc>
          <w:tcPr>
            <w:tcW w:w="2409" w:type="dxa"/>
            <w:noWrap/>
            <w:vAlign w:val="center"/>
            <w:hideMark/>
          </w:tcPr>
          <w:p w14:paraId="28DA81B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France Relance / National Resilience and Recovery Plan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1AFDF7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France Relance / National Resilience and Recovery Plan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31CADB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France</w:t>
            </w:r>
          </w:p>
        </w:tc>
        <w:tc>
          <w:tcPr>
            <w:tcW w:w="2409" w:type="dxa"/>
            <w:noWrap/>
            <w:vAlign w:val="center"/>
            <w:hideMark/>
          </w:tcPr>
          <w:p w14:paraId="6E4175B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604DA95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https://www.tresor.economie.gouv.fr/Articles/53c71f49-efc7-4bd0-ac6e-e9138efc0656/files/ef4ae596-11ce-4708-9851-61be2c1ac839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E669A4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National Government</w:t>
            </w:r>
          </w:p>
        </w:tc>
      </w:tr>
      <w:tr w:rsidR="00B85197" w:rsidRPr="008E3D87" w14:paraId="46B10F8D" w14:textId="77777777" w:rsidTr="00CC71C5">
        <w:trPr>
          <w:trHeight w:val="420"/>
        </w:trPr>
        <w:tc>
          <w:tcPr>
            <w:tcW w:w="2978" w:type="dxa"/>
            <w:gridSpan w:val="3"/>
            <w:shd w:val="clear" w:color="auto" w:fill="808080" w:themeFill="background1" w:themeFillShade="80"/>
            <w:noWrap/>
            <w:vAlign w:val="center"/>
            <w:hideMark/>
          </w:tcPr>
          <w:p w14:paraId="630948FC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Implemented Austrian PES Measures</w:t>
            </w:r>
          </w:p>
        </w:tc>
        <w:tc>
          <w:tcPr>
            <w:tcW w:w="2410" w:type="dxa"/>
            <w:gridSpan w:val="2"/>
            <w:shd w:val="clear" w:color="auto" w:fill="808080" w:themeFill="background1" w:themeFillShade="80"/>
            <w:noWrap/>
            <w:vAlign w:val="center"/>
            <w:hideMark/>
          </w:tcPr>
          <w:p w14:paraId="7641D33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986" w:type="dxa"/>
            <w:shd w:val="clear" w:color="auto" w:fill="808080" w:themeFill="background1" w:themeFillShade="80"/>
            <w:noWrap/>
            <w:vAlign w:val="center"/>
            <w:hideMark/>
          </w:tcPr>
          <w:p w14:paraId="565200B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2416" w:type="dxa"/>
            <w:gridSpan w:val="2"/>
            <w:shd w:val="clear" w:color="auto" w:fill="808080" w:themeFill="background1" w:themeFillShade="80"/>
            <w:noWrap/>
            <w:vAlign w:val="center"/>
            <w:hideMark/>
          </w:tcPr>
          <w:p w14:paraId="22F2247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3827" w:type="dxa"/>
            <w:gridSpan w:val="2"/>
            <w:shd w:val="clear" w:color="auto" w:fill="808080" w:themeFill="background1" w:themeFillShade="80"/>
            <w:noWrap/>
            <w:vAlign w:val="center"/>
            <w:hideMark/>
          </w:tcPr>
          <w:p w14:paraId="3E6D43E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1808" w:type="dxa"/>
            <w:gridSpan w:val="2"/>
            <w:shd w:val="clear" w:color="auto" w:fill="808080" w:themeFill="background1" w:themeFillShade="80"/>
            <w:noWrap/>
            <w:vAlign w:val="center"/>
            <w:hideMark/>
          </w:tcPr>
          <w:p w14:paraId="00D356A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</w:tr>
      <w:tr w:rsidR="00B85197" w:rsidRPr="008E3D87" w14:paraId="4E99512C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shd w:val="clear" w:color="auto" w:fill="BFBFBF" w:themeFill="background1" w:themeFillShade="BF"/>
            <w:noWrap/>
            <w:vAlign w:val="center"/>
            <w:hideMark/>
          </w:tcPr>
          <w:p w14:paraId="11AE72DD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#</w:t>
            </w:r>
          </w:p>
        </w:tc>
        <w:tc>
          <w:tcPr>
            <w:tcW w:w="2409" w:type="dxa"/>
            <w:shd w:val="clear" w:color="auto" w:fill="BFBFBF" w:themeFill="background1" w:themeFillShade="BF"/>
            <w:noWrap/>
            <w:vAlign w:val="center"/>
            <w:hideMark/>
          </w:tcPr>
          <w:p w14:paraId="6C7930A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English Name</w:t>
            </w:r>
          </w:p>
        </w:tc>
        <w:tc>
          <w:tcPr>
            <w:tcW w:w="2410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004D0CA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Original Name</w:t>
            </w:r>
          </w:p>
        </w:tc>
        <w:tc>
          <w:tcPr>
            <w:tcW w:w="993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26EB385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Country</w:t>
            </w:r>
          </w:p>
        </w:tc>
        <w:tc>
          <w:tcPr>
            <w:tcW w:w="2409" w:type="dxa"/>
            <w:shd w:val="clear" w:color="auto" w:fill="BFBFBF" w:themeFill="background1" w:themeFillShade="BF"/>
            <w:noWrap/>
            <w:vAlign w:val="center"/>
            <w:hideMark/>
          </w:tcPr>
          <w:p w14:paraId="28DC202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Recommendation</w:t>
            </w:r>
          </w:p>
        </w:tc>
        <w:tc>
          <w:tcPr>
            <w:tcW w:w="3827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1FC9ED7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Source</w:t>
            </w:r>
          </w:p>
        </w:tc>
        <w:tc>
          <w:tcPr>
            <w:tcW w:w="1808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20A755F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Institution</w:t>
            </w:r>
          </w:p>
        </w:tc>
      </w:tr>
      <w:tr w:rsidR="00B85197" w:rsidRPr="008E3D87" w14:paraId="5AE08052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ACBF586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65</w:t>
            </w:r>
          </w:p>
        </w:tc>
        <w:tc>
          <w:tcPr>
            <w:tcW w:w="2409" w:type="dxa"/>
            <w:noWrap/>
            <w:vAlign w:val="center"/>
            <w:hideMark/>
          </w:tcPr>
          <w:p w14:paraId="2D970F2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Unemployment benefits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72C9C7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Arbeitslosengeld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57C3B0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29F170A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Minor adjustments recommended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E7BB33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5A96810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695775E3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1A7AC04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66</w:t>
            </w:r>
          </w:p>
        </w:tc>
        <w:tc>
          <w:tcPr>
            <w:tcW w:w="2409" w:type="dxa"/>
            <w:noWrap/>
            <w:vAlign w:val="center"/>
            <w:hideMark/>
          </w:tcPr>
          <w:p w14:paraId="487F1AA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Emergency assistance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4F2F373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Notstandshilfe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1650C3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7C91B93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Minor adjustments recommended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D7C92F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F1F930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414A7C81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B526E37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67</w:t>
            </w:r>
          </w:p>
        </w:tc>
        <w:tc>
          <w:tcPr>
            <w:tcW w:w="2409" w:type="dxa"/>
            <w:noWrap/>
            <w:vAlign w:val="center"/>
            <w:hideMark/>
          </w:tcPr>
          <w:p w14:paraId="045B0B4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Advance pension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3CC475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Pensionsvorschuss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EDA607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5AB3E9C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neutral/mixed/no evaluation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431D7A9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5CF5159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28BE222A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197263F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68</w:t>
            </w:r>
          </w:p>
        </w:tc>
        <w:tc>
          <w:tcPr>
            <w:tcW w:w="2409" w:type="dxa"/>
            <w:noWrap/>
            <w:vAlign w:val="center"/>
            <w:hideMark/>
          </w:tcPr>
          <w:p w14:paraId="7EA3205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Partial pension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31D9C0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Teilpension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1F879C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2463FBE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Minor adjustments recommended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AC4243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41AD19A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19A508F1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13180D3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69</w:t>
            </w:r>
          </w:p>
        </w:tc>
        <w:tc>
          <w:tcPr>
            <w:tcW w:w="2409" w:type="dxa"/>
            <w:noWrap/>
            <w:vAlign w:val="center"/>
            <w:hideMark/>
          </w:tcPr>
          <w:p w14:paraId="0327D0C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Retraining allowance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9814FF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Umschulungsgeld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0E673C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03F3919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225764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23801A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2A3EE0B2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B54B6C7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70</w:t>
            </w:r>
          </w:p>
        </w:tc>
        <w:tc>
          <w:tcPr>
            <w:tcW w:w="2409" w:type="dxa"/>
            <w:noWrap/>
            <w:vAlign w:val="center"/>
            <w:hideMark/>
          </w:tcPr>
          <w:p w14:paraId="2BF4D71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Phased retirement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AEC95A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Altersteilzeit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135EAA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5C77F17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0784D0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230191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39A6ABD6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93ED622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71</w:t>
            </w:r>
          </w:p>
        </w:tc>
        <w:tc>
          <w:tcPr>
            <w:tcW w:w="2409" w:type="dxa"/>
            <w:noWrap/>
            <w:vAlign w:val="center"/>
            <w:hideMark/>
          </w:tcPr>
          <w:p w14:paraId="0AA9A0C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Continuing education allowance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88A640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Weiterbildungsgeld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02B9FE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04A15DF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D9DD34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ABEED6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2DE1BD67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A1B10A6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72</w:t>
            </w:r>
          </w:p>
        </w:tc>
        <w:tc>
          <w:tcPr>
            <w:tcW w:w="2409" w:type="dxa"/>
            <w:noWrap/>
            <w:vAlign w:val="center"/>
            <w:hideMark/>
          </w:tcPr>
          <w:p w14:paraId="0B5A9D5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Part-time education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E525E0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Bildungsteilzeit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8ED38F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2FAE0A3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42CB585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E09ED5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274788F8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82BD9C1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73</w:t>
            </w:r>
          </w:p>
        </w:tc>
        <w:tc>
          <w:tcPr>
            <w:tcW w:w="2409" w:type="dxa"/>
            <w:noWrap/>
            <w:vAlign w:val="center"/>
            <w:hideMark/>
          </w:tcPr>
          <w:p w14:paraId="554DA9F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Reintegration allowance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F7D3A7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Eingliederungsbeihilfe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(EB)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238149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5C7A8AE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More comprehensive program changes/elimination.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64303DB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9BBDE2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6413AC00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E5E480A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74</w:t>
            </w:r>
          </w:p>
        </w:tc>
        <w:tc>
          <w:tcPr>
            <w:tcW w:w="2409" w:type="dxa"/>
            <w:noWrap/>
            <w:vAlign w:val="center"/>
            <w:hideMark/>
          </w:tcPr>
          <w:p w14:paraId="01FE9F7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Combination wage restart bonus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0379CF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Kombilohn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Neustartbonus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(KOMB)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08DDE0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2D8B1CF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More comprehensive program changes/elimination.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4CE2FD9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B270C6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74730C9B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1BA5B02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75</w:t>
            </w:r>
          </w:p>
        </w:tc>
        <w:tc>
          <w:tcPr>
            <w:tcW w:w="2409" w:type="dxa"/>
            <w:noWrap/>
            <w:vAlign w:val="center"/>
            <w:hideMark/>
          </w:tcPr>
          <w:p w14:paraId="454241D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Aid for single-person businesses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9E5382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Beihilfe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Ein-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Personen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-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Unternehmen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(EPU)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9A77EC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79B7F0A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neutral/mixed/no evaluation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099599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60EE4F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3E2348AB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CB78294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76</w:t>
            </w:r>
          </w:p>
        </w:tc>
        <w:tc>
          <w:tcPr>
            <w:tcW w:w="2409" w:type="dxa"/>
            <w:noWrap/>
            <w:vAlign w:val="center"/>
            <w:hideMark/>
          </w:tcPr>
          <w:p w14:paraId="271953B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Social-economic businesses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1AE49C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Sozialökonomische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Betriebe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(SÖB)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65077F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3817D69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59022B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5919C3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1486A31F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AA79BAA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77</w:t>
            </w:r>
          </w:p>
        </w:tc>
        <w:tc>
          <w:tcPr>
            <w:tcW w:w="2409" w:type="dxa"/>
            <w:noWrap/>
            <w:vAlign w:val="center"/>
            <w:hideMark/>
          </w:tcPr>
          <w:p w14:paraId="3B0BB6E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Non-profit employment projects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4B74963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Gemeinnützige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Beschäftigungsprojekte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(GBP)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2B3445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4252D78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F23999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3C8AC4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0D15EE00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C2CA8FE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78</w:t>
            </w:r>
          </w:p>
        </w:tc>
        <w:tc>
          <w:tcPr>
            <w:tcW w:w="2409" w:type="dxa"/>
            <w:noWrap/>
            <w:vAlign w:val="center"/>
            <w:hideMark/>
          </w:tcPr>
          <w:p w14:paraId="285BCBC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Short-time work assistance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4A4566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Kurzarbeitshilfe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(KUA-Covid 19)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F9446A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4666365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5A3FE67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07895C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6C9F44DF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1D582429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79</w:t>
            </w:r>
          </w:p>
        </w:tc>
        <w:tc>
          <w:tcPr>
            <w:tcW w:w="2409" w:type="dxa"/>
            <w:noWrap/>
            <w:vAlign w:val="center"/>
            <w:hideMark/>
          </w:tcPr>
          <w:p w14:paraId="596FE82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Job sharing model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52AD16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Solidaritätsprämienmodell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(SOL)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46B11C9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13A2861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5CFF649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4CC2EA3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2F059696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35220E82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80</w:t>
            </w:r>
          </w:p>
        </w:tc>
        <w:tc>
          <w:tcPr>
            <w:tcW w:w="2409" w:type="dxa"/>
            <w:noWrap/>
            <w:vAlign w:val="center"/>
            <w:hideMark/>
          </w:tcPr>
          <w:p w14:paraId="76934F7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 foundations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C5D6C7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Arbeitsstiftungen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7715F29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2009100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6B9CAB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0A2C25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50C8545E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46EC765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81</w:t>
            </w:r>
          </w:p>
        </w:tc>
        <w:tc>
          <w:tcPr>
            <w:tcW w:w="2409" w:type="dxa"/>
            <w:noWrap/>
            <w:vAlign w:val="center"/>
            <w:hideMark/>
          </w:tcPr>
          <w:p w14:paraId="28E42B6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Education measures and aid for training and further education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4630E9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Bildungsmaßnahmen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Beihilfen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zur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-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Weiterbildung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773301A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7AD3653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Minor adjustments recommended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ADEF16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5E0EBF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61D26458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30596F7E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82</w:t>
            </w:r>
          </w:p>
        </w:tc>
        <w:tc>
          <w:tcPr>
            <w:tcW w:w="2409" w:type="dxa"/>
            <w:noWrap/>
            <w:vAlign w:val="center"/>
            <w:hideMark/>
          </w:tcPr>
          <w:p w14:paraId="72170A5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Training costs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78F4961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Kurskosten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A2E5B7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3F77310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Minor adjustments recommended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5AA1BD9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9F39CC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32A932DB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F606CF1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83</w:t>
            </w:r>
          </w:p>
        </w:tc>
        <w:tc>
          <w:tcPr>
            <w:tcW w:w="2409" w:type="dxa"/>
            <w:noWrap/>
            <w:vAlign w:val="center"/>
            <w:hideMark/>
          </w:tcPr>
          <w:p w14:paraId="114045C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Training costs - Service charges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9C0955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Kursnebenkosten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C2D119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08091E3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Minor adjustments recommended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60D99CB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75F00A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29AE2A13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010BEC6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84</w:t>
            </w:r>
          </w:p>
        </w:tc>
        <w:tc>
          <w:tcPr>
            <w:tcW w:w="2409" w:type="dxa"/>
            <w:noWrap/>
            <w:vAlign w:val="center"/>
            <w:hideMark/>
          </w:tcPr>
          <w:p w14:paraId="3D7362C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Workplace-related qualification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EA17CF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Arbeitsplatznahe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Qualifizierung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(AQUA)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444795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31F07F8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Minor adjustments recommended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2597EB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E5E108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476EDE0E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1990D294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85</w:t>
            </w:r>
          </w:p>
        </w:tc>
        <w:tc>
          <w:tcPr>
            <w:tcW w:w="2409" w:type="dxa"/>
            <w:noWrap/>
            <w:vAlign w:val="center"/>
            <w:hideMark/>
          </w:tcPr>
          <w:p w14:paraId="63EB29A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Intensive training for skilled workers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4FAA5DE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Fachkräfte-IntensivAusbildung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(FIA)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5E196D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4A64EF8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Minor adjustments recommended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D46E39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4395085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433A0E72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349AC1C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lastRenderedPageBreak/>
              <w:t>86</w:t>
            </w:r>
          </w:p>
        </w:tc>
        <w:tc>
          <w:tcPr>
            <w:tcW w:w="2409" w:type="dxa"/>
            <w:noWrap/>
            <w:vAlign w:val="center"/>
            <w:hideMark/>
          </w:tcPr>
          <w:p w14:paraId="3C5C6CA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Qualification promotion for employees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40C17BF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Qualifizierungsförderung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Beschäftigte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(QBN)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9BDAB2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5C5B59F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Minor adjustments recommended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79678E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2A8DD2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3F888FAE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548F200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87</w:t>
            </w:r>
          </w:p>
        </w:tc>
        <w:tc>
          <w:tcPr>
            <w:tcW w:w="2409" w:type="dxa"/>
            <w:noWrap/>
            <w:vAlign w:val="center"/>
            <w:hideMark/>
          </w:tcPr>
          <w:p w14:paraId="7A78A18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Promotion of higher qualification of employees in the field of public interest social services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0D95C0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Förderung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der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Höherqualifizierung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von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Beschäftigen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Bereich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sozialen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Dienstleistungen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von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allgemeinem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Interesse (GSK)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DAB99C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2B3689E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66566EB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CE2B00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4FA1AFE6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4FCDF73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88</w:t>
            </w:r>
          </w:p>
        </w:tc>
        <w:tc>
          <w:tcPr>
            <w:tcW w:w="2409" w:type="dxa"/>
            <w:noWrap/>
            <w:vAlign w:val="center"/>
            <w:hideMark/>
          </w:tcPr>
          <w:p w14:paraId="2415256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Skilled worker scholarship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A49C11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Fachkräftestipendium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A8201F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48928D2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Minor adjustments recommended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93D763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5EC270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61396373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8E5F688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89</w:t>
            </w:r>
          </w:p>
        </w:tc>
        <w:tc>
          <w:tcPr>
            <w:tcW w:w="2409" w:type="dxa"/>
            <w:noWrap/>
            <w:vAlign w:val="center"/>
            <w:hideMark/>
          </w:tcPr>
          <w:p w14:paraId="792F691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Women in craft and technology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ADE8AB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Frauen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Handwerk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und Technik (FIT)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67C6AB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5E16DF5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E823BC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553B5BB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7EDF1BE0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1A91DEC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90</w:t>
            </w:r>
          </w:p>
        </w:tc>
        <w:tc>
          <w:tcPr>
            <w:tcW w:w="2409" w:type="dxa"/>
            <w:noWrap/>
            <w:vAlign w:val="center"/>
            <w:hideMark/>
          </w:tcPr>
          <w:p w14:paraId="7FEDDD3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Aid for living expenses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34BA7B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Beihilfe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zur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Deckung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des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Lebensunterhaltes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(DLU)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86F297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0B96CDB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Minor adjustments recommended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35DC4C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F522EE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060FF4EF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03D6226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91</w:t>
            </w:r>
          </w:p>
        </w:tc>
        <w:tc>
          <w:tcPr>
            <w:tcW w:w="2409" w:type="dxa"/>
            <w:noWrap/>
            <w:vAlign w:val="center"/>
            <w:hideMark/>
          </w:tcPr>
          <w:p w14:paraId="5DEB3CB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Company-supported apprenticeship training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48554C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Betriebliche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Lehrstellenförderung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A1252C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1BFD5E4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neutral/mixed/no evaluation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62168B0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5E179F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51A80424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D343B42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92</w:t>
            </w:r>
          </w:p>
        </w:tc>
        <w:tc>
          <w:tcPr>
            <w:tcW w:w="2409" w:type="dxa"/>
            <w:noWrap/>
            <w:vAlign w:val="center"/>
            <w:hideMark/>
          </w:tcPr>
          <w:p w14:paraId="47D222E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Apprenticeship training support by the Employment Service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392B0A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Lehrstellenförderung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des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Arbeitsmarktservice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D90706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793508E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neutral/mixed/no evaluation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2A3EFA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62C6EE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377E6F11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35B3B098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93</w:t>
            </w:r>
          </w:p>
        </w:tc>
        <w:tc>
          <w:tcPr>
            <w:tcW w:w="2409" w:type="dxa"/>
            <w:noWrap/>
            <w:vAlign w:val="center"/>
            <w:hideMark/>
          </w:tcPr>
          <w:p w14:paraId="498A970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Inter-company vocational training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4D1B3C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Überbetriebliche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Lehrausbildung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BEA9BE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526BD91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E75127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C522C6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1BE0E510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877BE7D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94</w:t>
            </w:r>
          </w:p>
        </w:tc>
        <w:tc>
          <w:tcPr>
            <w:tcW w:w="2409" w:type="dxa"/>
            <w:noWrap/>
            <w:vAlign w:val="center"/>
            <w:hideMark/>
          </w:tcPr>
          <w:p w14:paraId="74D376A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Training until 18 (compulsory training)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F7CF70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AusBildung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bis 18 (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Ausbildungspflicht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81DD7A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1BE620B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neutral/mixed/no evaluation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6681F58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2B52F3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33DF544A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1DC0645E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95</w:t>
            </w:r>
          </w:p>
        </w:tc>
        <w:tc>
          <w:tcPr>
            <w:tcW w:w="2409" w:type="dxa"/>
            <w:noWrap/>
            <w:vAlign w:val="center"/>
            <w:hideMark/>
          </w:tcPr>
          <w:p w14:paraId="78D71D8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Training guarantee until 25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F9574E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Ausbildungsgarantie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bis 25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3B385A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291C5F7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neutral/mixed/no evaluation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408750B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230595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62571DBB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19B168E3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96</w:t>
            </w:r>
          </w:p>
        </w:tc>
        <w:tc>
          <w:tcPr>
            <w:tcW w:w="2409" w:type="dxa"/>
            <w:noWrap/>
            <w:vAlign w:val="center"/>
            <w:hideMark/>
          </w:tcPr>
          <w:p w14:paraId="4611835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JuSt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2 Job placement foundation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8E76C6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Implacementstiftung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JuSt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2 Job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1368B2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34861C6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7FD950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64C25E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6336D357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31C70DD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97</w:t>
            </w:r>
          </w:p>
        </w:tc>
        <w:tc>
          <w:tcPr>
            <w:tcW w:w="2409" w:type="dxa"/>
            <w:noWrap/>
            <w:vAlign w:val="center"/>
            <w:hideMark/>
          </w:tcPr>
          <w:p w14:paraId="3522B7A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Consulting and support facilities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FEBAA8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Beratungs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-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Betreuungseinrichtungen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(BBE)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EF9CD5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30485E3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6352963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259344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52BBA31F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956AB1D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98</w:t>
            </w:r>
          </w:p>
        </w:tc>
        <w:tc>
          <w:tcPr>
            <w:tcW w:w="2409" w:type="dxa"/>
            <w:noWrap/>
            <w:vAlign w:val="center"/>
            <w:hideMark/>
          </w:tcPr>
          <w:p w14:paraId="1CEF50B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Childcare assistance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3F7C2B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Kinderbetreuungshilfe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72F5983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52DE00A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9CBCBD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A57509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7F31D075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36DB62E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99</w:t>
            </w:r>
          </w:p>
        </w:tc>
        <w:tc>
          <w:tcPr>
            <w:tcW w:w="2409" w:type="dxa"/>
            <w:noWrap/>
            <w:vAlign w:val="center"/>
            <w:hideMark/>
          </w:tcPr>
          <w:p w14:paraId="22F2B4F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Promotion of childcare facilities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416232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Förderung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von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Kinderbetreuungseinrichtungen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(KBE)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70506A4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580B474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43BAE5F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415B0F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3C8A4921" w14:textId="77777777" w:rsidTr="00CC71C5">
        <w:trPr>
          <w:gridAfter w:val="1"/>
          <w:wAfter w:w="7" w:type="dxa"/>
          <w:trHeight w:val="360"/>
        </w:trPr>
        <w:tc>
          <w:tcPr>
            <w:tcW w:w="562" w:type="dxa"/>
            <w:noWrap/>
            <w:vAlign w:val="center"/>
            <w:hideMark/>
          </w:tcPr>
          <w:p w14:paraId="351720A6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100</w:t>
            </w:r>
          </w:p>
        </w:tc>
        <w:tc>
          <w:tcPr>
            <w:tcW w:w="2409" w:type="dxa"/>
            <w:noWrap/>
            <w:vAlign w:val="center"/>
            <w:hideMark/>
          </w:tcPr>
          <w:p w14:paraId="534C5BC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Entrepreneurship program for the unemployed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36A4C4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Unternehmensgründungsprogramm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Arbeitslose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(UGP)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FFCBE8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6E25CAC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Minor adjustments recommended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AE14C0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02E554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75155854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02443A4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101</w:t>
            </w:r>
          </w:p>
        </w:tc>
        <w:tc>
          <w:tcPr>
            <w:tcW w:w="2409" w:type="dxa"/>
            <w:noWrap/>
            <w:vAlign w:val="center"/>
            <w:hideMark/>
          </w:tcPr>
          <w:p w14:paraId="2A43BD7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Interview allowance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3C7BA9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Vorstellungsbeihilfe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(VOR)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04D4C0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506B86D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More comprehensive program changes/elimination.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482079B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0EB11C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7E18B47E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EEA7D56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102</w:t>
            </w:r>
          </w:p>
        </w:tc>
        <w:tc>
          <w:tcPr>
            <w:tcW w:w="2409" w:type="dxa"/>
            <w:noWrap/>
            <w:vAlign w:val="center"/>
            <w:hideMark/>
          </w:tcPr>
          <w:p w14:paraId="14D7189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Travel allowance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AD75C9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Entfernungsbeihilfe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(ENT)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307800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61C7FD8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More comprehensive program changes/elimination.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50556A6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7E0974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277E2386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14D1320C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103</w:t>
            </w:r>
          </w:p>
        </w:tc>
        <w:tc>
          <w:tcPr>
            <w:tcW w:w="2409" w:type="dxa"/>
            <w:noWrap/>
            <w:vAlign w:val="center"/>
            <w:hideMark/>
          </w:tcPr>
          <w:p w14:paraId="3879BBF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market policy for women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12CE91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Arbeitsmarktpolitik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Frauen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2F7FD7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1EC28DD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neutral/mixed/no evaluation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8C8A7B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4D6977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45EE2BB3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D259D5A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104</w:t>
            </w:r>
          </w:p>
        </w:tc>
        <w:tc>
          <w:tcPr>
            <w:tcW w:w="2409" w:type="dxa"/>
            <w:noWrap/>
            <w:vAlign w:val="center"/>
            <w:hideMark/>
          </w:tcPr>
          <w:p w14:paraId="17125F1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market policy for people with health-related job placement restrictions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6D69D3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Arbeitsmarktpolitik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Personen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gesundheitlichen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Vermittlungseinschränkungen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25A391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3A4D400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neutral/mixed/no evaluation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409F605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D3F716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7042A30D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D0F3D1B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105</w:t>
            </w:r>
          </w:p>
        </w:tc>
        <w:tc>
          <w:tcPr>
            <w:tcW w:w="2409" w:type="dxa"/>
            <w:noWrap/>
            <w:vAlign w:val="center"/>
            <w:hideMark/>
          </w:tcPr>
          <w:p w14:paraId="2CA80EC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Labour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market policy for migrants and asylum seekers, subsidiary beneficiaries and asylum applicants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464C87B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Arbeitsmarktpolitik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Migranten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Migrantinnen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sowie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Asylberechtigte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subsidiär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Schutzberechtigte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Asylwerber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Asylwerberinnen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0FF6EF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6251D53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neutral/mixed/no evaluation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86EBCF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4B53FDF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7A555A12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7761E03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106</w:t>
            </w:r>
          </w:p>
        </w:tc>
        <w:tc>
          <w:tcPr>
            <w:tcW w:w="2409" w:type="dxa"/>
            <w:noWrap/>
            <w:vAlign w:val="center"/>
            <w:hideMark/>
          </w:tcPr>
          <w:p w14:paraId="196A2F5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fit2work for older and health-impaired individuals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9A6AC5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fit2work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ältere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gesundheitlich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beeinträchtigte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Menschen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A2E64F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50E5208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neutral/mixed/no evaluation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11D434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5AAB57D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2C15059D" w14:textId="77777777" w:rsidTr="00CC71C5">
        <w:trPr>
          <w:gridAfter w:val="1"/>
          <w:wAfter w:w="7" w:type="dxa"/>
          <w:trHeight w:val="360"/>
        </w:trPr>
        <w:tc>
          <w:tcPr>
            <w:tcW w:w="562" w:type="dxa"/>
            <w:noWrap/>
            <w:vAlign w:val="center"/>
            <w:hideMark/>
          </w:tcPr>
          <w:p w14:paraId="376D6C16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107</w:t>
            </w:r>
          </w:p>
        </w:tc>
        <w:tc>
          <w:tcPr>
            <w:tcW w:w="2409" w:type="dxa"/>
            <w:noWrap/>
            <w:vAlign w:val="center"/>
            <w:hideMark/>
          </w:tcPr>
          <w:p w14:paraId="7BD8521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Microcredit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4D2553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Mikrokredit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41BC11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37CAC22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neutral/mixed/no evaluation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888351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C6A10D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6DAE5562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3D851507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108</w:t>
            </w:r>
          </w:p>
        </w:tc>
        <w:tc>
          <w:tcPr>
            <w:tcW w:w="2409" w:type="dxa"/>
            <w:noWrap/>
            <w:vAlign w:val="center"/>
            <w:hideMark/>
          </w:tcPr>
          <w:p w14:paraId="358481D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Service check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775D5D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Dienstleistungsscheck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E9996E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253F418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6C1026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585EBA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0088029C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40E8A22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109</w:t>
            </w:r>
          </w:p>
        </w:tc>
        <w:tc>
          <w:tcPr>
            <w:tcW w:w="2409" w:type="dxa"/>
            <w:noWrap/>
            <w:vAlign w:val="center"/>
            <w:hideMark/>
          </w:tcPr>
          <w:p w14:paraId="4CD62C2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Insolvency compensation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4F69441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Insolvenz-Entgelt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465F15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25E9297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neutral/mixed/no evaluation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CE7B7C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082446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7A373C41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CD8DB8E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110</w:t>
            </w:r>
          </w:p>
        </w:tc>
        <w:tc>
          <w:tcPr>
            <w:tcW w:w="2409" w:type="dxa"/>
            <w:noWrap/>
            <w:vAlign w:val="center"/>
            <w:hideMark/>
          </w:tcPr>
          <w:p w14:paraId="266BE25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Bad weather compensation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3D68CC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Schlechtwetterentschädigung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8E2929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171E99D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Strengthening the program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C000DD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https://www.bmaw.gv.at/Themen/Arbeitsmarkt/Arbeitsmarktpolitik.html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920CBC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3332E6AF" w14:textId="77777777" w:rsidTr="00CC71C5">
        <w:trPr>
          <w:trHeight w:val="420"/>
        </w:trPr>
        <w:tc>
          <w:tcPr>
            <w:tcW w:w="2978" w:type="dxa"/>
            <w:gridSpan w:val="3"/>
            <w:shd w:val="clear" w:color="auto" w:fill="808080" w:themeFill="background1" w:themeFillShade="80"/>
            <w:noWrap/>
            <w:vAlign w:val="center"/>
            <w:hideMark/>
          </w:tcPr>
          <w:p w14:paraId="340F803A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lastRenderedPageBreak/>
              <w:t>Innovative Austrian PES Measures</w:t>
            </w:r>
          </w:p>
        </w:tc>
        <w:tc>
          <w:tcPr>
            <w:tcW w:w="2410" w:type="dxa"/>
            <w:gridSpan w:val="2"/>
            <w:shd w:val="clear" w:color="auto" w:fill="808080" w:themeFill="background1" w:themeFillShade="80"/>
            <w:noWrap/>
            <w:vAlign w:val="center"/>
            <w:hideMark/>
          </w:tcPr>
          <w:p w14:paraId="51B6F93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986" w:type="dxa"/>
            <w:shd w:val="clear" w:color="auto" w:fill="808080" w:themeFill="background1" w:themeFillShade="80"/>
            <w:noWrap/>
            <w:vAlign w:val="center"/>
            <w:hideMark/>
          </w:tcPr>
          <w:p w14:paraId="7383FCD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2416" w:type="dxa"/>
            <w:gridSpan w:val="2"/>
            <w:shd w:val="clear" w:color="auto" w:fill="808080" w:themeFill="background1" w:themeFillShade="80"/>
            <w:noWrap/>
            <w:vAlign w:val="center"/>
            <w:hideMark/>
          </w:tcPr>
          <w:p w14:paraId="2987849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3827" w:type="dxa"/>
            <w:gridSpan w:val="2"/>
            <w:shd w:val="clear" w:color="auto" w:fill="808080" w:themeFill="background1" w:themeFillShade="80"/>
            <w:noWrap/>
            <w:vAlign w:val="center"/>
            <w:hideMark/>
          </w:tcPr>
          <w:p w14:paraId="4EF78A5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1808" w:type="dxa"/>
            <w:gridSpan w:val="2"/>
            <w:shd w:val="clear" w:color="auto" w:fill="808080" w:themeFill="background1" w:themeFillShade="80"/>
            <w:noWrap/>
            <w:vAlign w:val="center"/>
            <w:hideMark/>
          </w:tcPr>
          <w:p w14:paraId="09844AB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</w:tr>
      <w:tr w:rsidR="00B85197" w:rsidRPr="008E3D87" w14:paraId="5FDBF918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shd w:val="clear" w:color="auto" w:fill="BFBFBF" w:themeFill="background1" w:themeFillShade="BF"/>
            <w:noWrap/>
            <w:vAlign w:val="center"/>
            <w:hideMark/>
          </w:tcPr>
          <w:p w14:paraId="42C894C0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#</w:t>
            </w:r>
          </w:p>
        </w:tc>
        <w:tc>
          <w:tcPr>
            <w:tcW w:w="2409" w:type="dxa"/>
            <w:shd w:val="clear" w:color="auto" w:fill="BFBFBF" w:themeFill="background1" w:themeFillShade="BF"/>
            <w:noWrap/>
            <w:vAlign w:val="center"/>
            <w:hideMark/>
          </w:tcPr>
          <w:p w14:paraId="23FF670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English Name</w:t>
            </w:r>
          </w:p>
        </w:tc>
        <w:tc>
          <w:tcPr>
            <w:tcW w:w="2410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1820A39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Original Name</w:t>
            </w:r>
          </w:p>
        </w:tc>
        <w:tc>
          <w:tcPr>
            <w:tcW w:w="993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3730406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Country</w:t>
            </w:r>
          </w:p>
        </w:tc>
        <w:tc>
          <w:tcPr>
            <w:tcW w:w="2409" w:type="dxa"/>
            <w:shd w:val="clear" w:color="auto" w:fill="BFBFBF" w:themeFill="background1" w:themeFillShade="BF"/>
            <w:noWrap/>
            <w:vAlign w:val="center"/>
            <w:hideMark/>
          </w:tcPr>
          <w:p w14:paraId="51238EE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Category</w:t>
            </w:r>
          </w:p>
        </w:tc>
        <w:tc>
          <w:tcPr>
            <w:tcW w:w="3827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5C2D10F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Source</w:t>
            </w:r>
          </w:p>
        </w:tc>
        <w:tc>
          <w:tcPr>
            <w:tcW w:w="1808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47F0117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Institution</w:t>
            </w:r>
          </w:p>
        </w:tc>
      </w:tr>
      <w:tr w:rsidR="00B85197" w:rsidRPr="008E3D87" w14:paraId="185352F7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14F00442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111</w:t>
            </w:r>
          </w:p>
        </w:tc>
        <w:tc>
          <w:tcPr>
            <w:tcW w:w="2409" w:type="dxa"/>
            <w:noWrap/>
            <w:vAlign w:val="center"/>
            <w:hideMark/>
          </w:tcPr>
          <w:p w14:paraId="56E0191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Short-time work/Continuing education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E2F5B4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Kurzarbeit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/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Weiterbildung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9CD770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4A5D19D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0B5516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AMS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Forschungsnetzwerk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/ 2016/ "40 Jahre 40-Stunden-Woche in Österreich.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jetzt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? Impulse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eine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geschlechtergerechte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Arbeitszeitpolitik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"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701BA4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65574FB4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FA2913D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112</w:t>
            </w:r>
          </w:p>
        </w:tc>
        <w:tc>
          <w:tcPr>
            <w:tcW w:w="2409" w:type="dxa"/>
            <w:noWrap/>
            <w:vAlign w:val="center"/>
            <w:hideMark/>
          </w:tcPr>
          <w:p w14:paraId="2AAAC44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Qualification measures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7437A51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Qualifikationsmaßnahmen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5C5350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4990271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A382CC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AMS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Forschungsnetzwerk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/2014/ "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Ökojobs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in Wien -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Bestandsaufnahme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Analyse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"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81B2B4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4C7470BF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199863A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113</w:t>
            </w:r>
          </w:p>
        </w:tc>
        <w:tc>
          <w:tcPr>
            <w:tcW w:w="2409" w:type="dxa"/>
            <w:noWrap/>
            <w:vAlign w:val="center"/>
            <w:hideMark/>
          </w:tcPr>
          <w:p w14:paraId="59BF571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AMS-funded employment initiative </w:t>
            </w:r>
            <w:proofErr w:type="spellStart"/>
            <w:proofErr w:type="gram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St:WUK</w:t>
            </w:r>
            <w:proofErr w:type="spellEnd"/>
            <w:proofErr w:type="gramEnd"/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C7D8033" w14:textId="77777777" w:rsidR="00B85197" w:rsidRPr="0045312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de-DE"/>
              </w:rPr>
            </w:pPr>
            <w:r w:rsidRPr="00453127">
              <w:rPr>
                <w:rFonts w:ascii="Times New Roman" w:hAnsi="Times New Roman" w:cs="Times New Roman"/>
                <w:sz w:val="14"/>
                <w:szCs w:val="14"/>
                <w:lang w:val="de-DE"/>
              </w:rPr>
              <w:t xml:space="preserve">AMS-geförderte Beschäftigungsinitiative </w:t>
            </w:r>
            <w:proofErr w:type="gramStart"/>
            <w:r w:rsidRPr="00453127">
              <w:rPr>
                <w:rFonts w:ascii="Times New Roman" w:hAnsi="Times New Roman" w:cs="Times New Roman"/>
                <w:sz w:val="14"/>
                <w:szCs w:val="14"/>
                <w:lang w:val="de-DE"/>
              </w:rPr>
              <w:t>St:WUK</w:t>
            </w:r>
            <w:proofErr w:type="gram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5ABF2C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008CA1D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E2A8DA1" w14:textId="77777777" w:rsidR="00B85197" w:rsidRPr="0045312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de-DE"/>
              </w:rPr>
            </w:pPr>
            <w:r w:rsidRPr="00453127">
              <w:rPr>
                <w:rFonts w:ascii="Times New Roman" w:hAnsi="Times New Roman" w:cs="Times New Roman"/>
                <w:sz w:val="14"/>
                <w:szCs w:val="14"/>
                <w:lang w:val="de-DE"/>
              </w:rPr>
              <w:t xml:space="preserve">AMS Forschungsnetzwerk /2017/ "Evaluation der Leistungen und Wirkungen der </w:t>
            </w:r>
            <w:proofErr w:type="gramStart"/>
            <w:r w:rsidRPr="00453127">
              <w:rPr>
                <w:rFonts w:ascii="Times New Roman" w:hAnsi="Times New Roman" w:cs="Times New Roman"/>
                <w:sz w:val="14"/>
                <w:szCs w:val="14"/>
                <w:lang w:val="de-DE"/>
              </w:rPr>
              <w:t>St:WUK</w:t>
            </w:r>
            <w:proofErr w:type="gramEnd"/>
            <w:r w:rsidRPr="00453127">
              <w:rPr>
                <w:rFonts w:ascii="Times New Roman" w:hAnsi="Times New Roman" w:cs="Times New Roman"/>
                <w:sz w:val="14"/>
                <w:szCs w:val="14"/>
                <w:lang w:val="de-DE"/>
              </w:rPr>
              <w:t xml:space="preserve"> (Steirische Wissenschafts-, Umwelt- und Kulturprojektträgergesellschaft m.b.H.)"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188140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5E58D9C6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A1633AE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114</w:t>
            </w:r>
          </w:p>
        </w:tc>
        <w:tc>
          <w:tcPr>
            <w:tcW w:w="2409" w:type="dxa"/>
            <w:noWrap/>
            <w:vAlign w:val="center"/>
            <w:hideMark/>
          </w:tcPr>
          <w:p w14:paraId="30C965B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Climate placement foundation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950E11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Implacementstiftung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Klima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ED842F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798DD11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509C98E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AMS News /2020/ "Neue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Perspektiven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durch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die Corona-Stiftung"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2A2E5D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62A605A6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11A76B42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115</w:t>
            </w:r>
          </w:p>
        </w:tc>
        <w:tc>
          <w:tcPr>
            <w:tcW w:w="2409" w:type="dxa"/>
            <w:noWrap/>
            <w:vAlign w:val="center"/>
            <w:hideMark/>
          </w:tcPr>
          <w:p w14:paraId="5ECA6CC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Energy placement foundation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6BC428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Implacementstiftung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Energie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4F4FD60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44D3C1B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ABB28C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 News /2019/ "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Unsere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Stiftungsausbildungen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"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4919177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1015BDB7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16338DD8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116</w:t>
            </w:r>
          </w:p>
        </w:tc>
        <w:tc>
          <w:tcPr>
            <w:tcW w:w="2409" w:type="dxa"/>
            <w:noWrap/>
            <w:vAlign w:val="center"/>
            <w:hideMark/>
          </w:tcPr>
          <w:p w14:paraId="52D5577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AMS-funded employment initiative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Ökokreis</w:t>
            </w:r>
            <w:proofErr w:type="spellEnd"/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D8901F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AMS-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geförderte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Beschäftigungsinitiative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Ökokreis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C1E229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5B23143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6BCA5AF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 News / 2019/ "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Eichtinger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/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Hergovich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/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Widy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: 28 Mio. Euro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Arbeitsmarkt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Waldviertel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"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4D10944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030D1C63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D1BDF5C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117</w:t>
            </w:r>
          </w:p>
        </w:tc>
        <w:tc>
          <w:tcPr>
            <w:tcW w:w="2409" w:type="dxa"/>
            <w:noWrap/>
            <w:vAlign w:val="center"/>
            <w:hideMark/>
          </w:tcPr>
          <w:p w14:paraId="2154AA0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Continuing education and qualification measures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480AE38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Weiterbildungs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-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Quaifizierungsmaßnahmen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(Corona-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Joboffensive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4C83D0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70D97D0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629F10D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 News /2021 / "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Arbeitsmarkt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Jänner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2021.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Über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15.000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Arbeitslose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Schulungsteilnehmer_innen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."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B56266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50FF41DC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906ADF3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118</w:t>
            </w:r>
          </w:p>
        </w:tc>
        <w:tc>
          <w:tcPr>
            <w:tcW w:w="2409" w:type="dxa"/>
            <w:noWrap/>
            <w:vAlign w:val="center"/>
            <w:hideMark/>
          </w:tcPr>
          <w:p w14:paraId="004C0EA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Continuing education and qualification measures - Target group: Women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0DB298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Weiterbildungs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-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Quaifizierungsmaßnahmen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(Corona-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Joboffensive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) -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Zielgruppe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: Frauen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72D532D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780BD0D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8585F0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AMS News / 2021/ "Frauen am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steirischen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Arbeitsmarkt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: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Rückblick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2020 -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Ausblick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2021"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143CC3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1832E80E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B8E7EF1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119</w:t>
            </w:r>
          </w:p>
        </w:tc>
        <w:tc>
          <w:tcPr>
            <w:tcW w:w="2409" w:type="dxa"/>
            <w:noWrap/>
            <w:vAlign w:val="center"/>
            <w:hideMark/>
          </w:tcPr>
          <w:p w14:paraId="54A8E49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Continuing education and qualification measures - Target group: Job seekers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E55D38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Weiterbildungs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-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Quaifizierungsmaßnahmen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(Corona-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Joboffensive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) -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Zielgruppe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: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Arbeitssuchende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DA028F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344FBC8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200878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 News / 2021 / "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Regionales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Kursprogramm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2021 des AMS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Liezen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"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95CCD0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0B910335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3FD1861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120</w:t>
            </w:r>
          </w:p>
        </w:tc>
        <w:tc>
          <w:tcPr>
            <w:tcW w:w="2409" w:type="dxa"/>
            <w:noWrap/>
            <w:vAlign w:val="center"/>
            <w:hideMark/>
          </w:tcPr>
          <w:p w14:paraId="4F9D436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Continuing education and qualification measures (Corona Job Offensive) - Target group: Job seekers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F2F1A6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Weiterbildungs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-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Quaifizierungsmaßnahmen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(Corona-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Joboffensive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) -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Zielgruppe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: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Arbeitssuchende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D15FCA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3F8959F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34D62C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 News / 2021/ "Corona-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Jahr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2020: 131.000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Personen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waren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von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Arbeitslosigkeit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betroffen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" 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AD2298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68FBED68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534BAD4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121</w:t>
            </w:r>
          </w:p>
        </w:tc>
        <w:tc>
          <w:tcPr>
            <w:tcW w:w="2409" w:type="dxa"/>
            <w:noWrap/>
            <w:vAlign w:val="center"/>
            <w:hideMark/>
          </w:tcPr>
          <w:p w14:paraId="62F0482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Continuing education and qualification measures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70D0B0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Weiterbildungs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- und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Quaifizierungsmaßnahmen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(Corona-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Joboffensive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) 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A6C3BD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753FB6E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859F24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AMS News / 2021/ "Die Zeit der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Arbeitslosigkeit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Höherqualifizierung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nutzen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!"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DAF4BC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188A5D4B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3CFAB3D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122</w:t>
            </w:r>
          </w:p>
        </w:tc>
        <w:tc>
          <w:tcPr>
            <w:tcW w:w="2409" w:type="dxa"/>
            <w:noWrap/>
            <w:vAlign w:val="center"/>
            <w:hideMark/>
          </w:tcPr>
          <w:p w14:paraId="70E911A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Investment in training positions for green jobs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8584E3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Investition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in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Ausbildungsplätze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Green Jobs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EBCDC7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1E625DD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Retraining &amp; Qualification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EB75CD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AMS News / 2021/ "Sieben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Millionen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Euro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Ausbildungen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in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Ökojobs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in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Niederösterreich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"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B72A75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2AF3AEBF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F29D1ED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123</w:t>
            </w:r>
          </w:p>
        </w:tc>
        <w:tc>
          <w:tcPr>
            <w:tcW w:w="2409" w:type="dxa"/>
            <w:noWrap/>
            <w:vAlign w:val="center"/>
            <w:hideMark/>
          </w:tcPr>
          <w:p w14:paraId="5267361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Job guarantee Marienthal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C938EC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Arbeitsplatzgarantie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Marienthal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(MAGMA)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3DA95B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Austria</w:t>
            </w:r>
          </w:p>
        </w:tc>
        <w:tc>
          <w:tcPr>
            <w:tcW w:w="2409" w:type="dxa"/>
            <w:noWrap/>
            <w:vAlign w:val="center"/>
            <w:hideMark/>
          </w:tcPr>
          <w:p w14:paraId="13AE19E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9252C0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AMS News / 2020/ "AMS NÖ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startet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weltweit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erstes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Modellprojekt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einer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Arbeitsplatzgarantie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"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4217ED3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AMS</w:t>
            </w:r>
          </w:p>
        </w:tc>
      </w:tr>
      <w:tr w:rsidR="00B85197" w:rsidRPr="008E3D87" w14:paraId="43BC5A20" w14:textId="77777777" w:rsidTr="00CC71C5">
        <w:trPr>
          <w:trHeight w:val="420"/>
        </w:trPr>
        <w:tc>
          <w:tcPr>
            <w:tcW w:w="2978" w:type="dxa"/>
            <w:gridSpan w:val="3"/>
            <w:shd w:val="clear" w:color="auto" w:fill="808080" w:themeFill="background1" w:themeFillShade="80"/>
            <w:noWrap/>
            <w:vAlign w:val="center"/>
            <w:hideMark/>
          </w:tcPr>
          <w:p w14:paraId="61839A78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Literature, Policy Proposals,</w:t>
            </w:r>
          </w:p>
        </w:tc>
        <w:tc>
          <w:tcPr>
            <w:tcW w:w="2410" w:type="dxa"/>
            <w:gridSpan w:val="2"/>
            <w:shd w:val="clear" w:color="auto" w:fill="808080" w:themeFill="background1" w:themeFillShade="80"/>
            <w:noWrap/>
            <w:vAlign w:val="center"/>
            <w:hideMark/>
          </w:tcPr>
          <w:p w14:paraId="10C9D99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986" w:type="dxa"/>
            <w:shd w:val="clear" w:color="auto" w:fill="808080" w:themeFill="background1" w:themeFillShade="80"/>
            <w:noWrap/>
            <w:vAlign w:val="center"/>
            <w:hideMark/>
          </w:tcPr>
          <w:p w14:paraId="2AAC5FB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2416" w:type="dxa"/>
            <w:gridSpan w:val="2"/>
            <w:shd w:val="clear" w:color="auto" w:fill="808080" w:themeFill="background1" w:themeFillShade="80"/>
            <w:noWrap/>
            <w:vAlign w:val="center"/>
            <w:hideMark/>
          </w:tcPr>
          <w:p w14:paraId="31E02F9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3827" w:type="dxa"/>
            <w:gridSpan w:val="2"/>
            <w:shd w:val="clear" w:color="auto" w:fill="808080" w:themeFill="background1" w:themeFillShade="80"/>
            <w:noWrap/>
            <w:vAlign w:val="center"/>
            <w:hideMark/>
          </w:tcPr>
          <w:p w14:paraId="008DA9D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1808" w:type="dxa"/>
            <w:gridSpan w:val="2"/>
            <w:shd w:val="clear" w:color="auto" w:fill="808080" w:themeFill="background1" w:themeFillShade="80"/>
            <w:noWrap/>
            <w:vAlign w:val="center"/>
            <w:hideMark/>
          </w:tcPr>
          <w:p w14:paraId="55B9609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</w:tr>
      <w:tr w:rsidR="00B85197" w:rsidRPr="008E3D87" w14:paraId="0B436B59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shd w:val="clear" w:color="auto" w:fill="BFBFBF" w:themeFill="background1" w:themeFillShade="BF"/>
            <w:noWrap/>
            <w:vAlign w:val="center"/>
            <w:hideMark/>
          </w:tcPr>
          <w:p w14:paraId="2BDA62EE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#</w:t>
            </w:r>
          </w:p>
        </w:tc>
        <w:tc>
          <w:tcPr>
            <w:tcW w:w="2409" w:type="dxa"/>
            <w:shd w:val="clear" w:color="auto" w:fill="BFBFBF" w:themeFill="background1" w:themeFillShade="BF"/>
            <w:noWrap/>
            <w:vAlign w:val="center"/>
            <w:hideMark/>
          </w:tcPr>
          <w:p w14:paraId="74120E1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English Name</w:t>
            </w:r>
          </w:p>
        </w:tc>
        <w:tc>
          <w:tcPr>
            <w:tcW w:w="2410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73B45D9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Original Name</w:t>
            </w:r>
          </w:p>
        </w:tc>
        <w:tc>
          <w:tcPr>
            <w:tcW w:w="993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6976D81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2409" w:type="dxa"/>
            <w:shd w:val="clear" w:color="auto" w:fill="BFBFBF" w:themeFill="background1" w:themeFillShade="BF"/>
            <w:noWrap/>
            <w:vAlign w:val="center"/>
            <w:hideMark/>
          </w:tcPr>
          <w:p w14:paraId="0F4D0F2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Category</w:t>
            </w:r>
          </w:p>
        </w:tc>
        <w:tc>
          <w:tcPr>
            <w:tcW w:w="3827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1A4A028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  <w:tc>
          <w:tcPr>
            <w:tcW w:w="1808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244F24C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 </w:t>
            </w:r>
          </w:p>
        </w:tc>
      </w:tr>
      <w:tr w:rsidR="00B85197" w:rsidRPr="008E3D87" w14:paraId="342369D9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3479E284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124</w:t>
            </w:r>
          </w:p>
        </w:tc>
        <w:tc>
          <w:tcPr>
            <w:tcW w:w="2409" w:type="dxa"/>
            <w:noWrap/>
            <w:vAlign w:val="center"/>
            <w:hideMark/>
          </w:tcPr>
          <w:p w14:paraId="42F3A9B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Short-time work - transfer to reduced "full" working time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8C36B9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Kurzarbeit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- in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reduzierte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"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voll"arbeitszeit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überführen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C032E9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411FFDB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3548C8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5D9EE77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12206685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DA08698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125</w:t>
            </w:r>
          </w:p>
        </w:tc>
        <w:tc>
          <w:tcPr>
            <w:tcW w:w="2409" w:type="dxa"/>
            <w:noWrap/>
            <w:vAlign w:val="center"/>
            <w:hideMark/>
          </w:tcPr>
          <w:p w14:paraId="22584A1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Family part time proposal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0200CA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Familinteilzeit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Vorschlag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(ÖGB)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89265D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035AD18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4E245C9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400EA1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63959827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009B5B7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126</w:t>
            </w:r>
          </w:p>
        </w:tc>
        <w:tc>
          <w:tcPr>
            <w:tcW w:w="2409" w:type="dxa"/>
            <w:noWrap/>
            <w:vAlign w:val="center"/>
            <w:hideMark/>
          </w:tcPr>
          <w:p w14:paraId="0F8CE63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Part-time education - Green Focus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B681FA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Bildungsteilzeit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Fokus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Klima) (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Klimabildungszeit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)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492103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8044" w:type="dxa"/>
            <w:gridSpan w:val="5"/>
            <w:noWrap/>
            <w:vAlign w:val="center"/>
            <w:hideMark/>
          </w:tcPr>
          <w:p w14:paraId="0285D6F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 / Eco-Social Retraining &amp; Qualification</w:t>
            </w:r>
          </w:p>
        </w:tc>
      </w:tr>
      <w:tr w:rsidR="00B85197" w:rsidRPr="008E3D87" w14:paraId="7F03B8A9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CFAEDC1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127</w:t>
            </w:r>
          </w:p>
        </w:tc>
        <w:tc>
          <w:tcPr>
            <w:tcW w:w="2409" w:type="dxa"/>
            <w:noWrap/>
            <w:vAlign w:val="center"/>
            <w:hideMark/>
          </w:tcPr>
          <w:p w14:paraId="417FF0E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Corona job offensive 2.0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44AE95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Corona-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Joboffensive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umgestalten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8E6E41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8044" w:type="dxa"/>
            <w:gridSpan w:val="5"/>
            <w:noWrap/>
            <w:vAlign w:val="center"/>
            <w:hideMark/>
          </w:tcPr>
          <w:p w14:paraId="3CC8D0E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 / Eco-Social Retraining &amp; Qualification</w:t>
            </w:r>
          </w:p>
        </w:tc>
      </w:tr>
      <w:tr w:rsidR="00B85197" w:rsidRPr="008E3D87" w14:paraId="39CB4E22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CD01DCF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128</w:t>
            </w:r>
          </w:p>
        </w:tc>
        <w:tc>
          <w:tcPr>
            <w:tcW w:w="2409" w:type="dxa"/>
            <w:noWrap/>
            <w:vAlign w:val="center"/>
            <w:hideMark/>
          </w:tcPr>
          <w:p w14:paraId="6714761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Part-time leave for arts/creative activities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70480F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Bildungsteilzeit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Kunst/Kreative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Sachen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2D5622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6F23F9E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52376E3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38CC0C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035A4637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78133A9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129</w:t>
            </w:r>
          </w:p>
        </w:tc>
        <w:tc>
          <w:tcPr>
            <w:tcW w:w="2409" w:type="dxa"/>
            <w:noWrap/>
            <w:vAlign w:val="center"/>
            <w:hideMark/>
          </w:tcPr>
          <w:p w14:paraId="42A7B4E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Transformation plans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6D4124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Transformationspläne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0CF150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6236" w:type="dxa"/>
            <w:gridSpan w:val="3"/>
            <w:noWrap/>
            <w:vAlign w:val="center"/>
            <w:hideMark/>
          </w:tcPr>
          <w:p w14:paraId="2365729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Ecological Eligibility Criteria for Unemployment Benefits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5EA2A0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3D5B6EC4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39445FA5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lastRenderedPageBreak/>
              <w:t>130</w:t>
            </w:r>
          </w:p>
        </w:tc>
        <w:tc>
          <w:tcPr>
            <w:tcW w:w="2409" w:type="dxa"/>
            <w:noWrap/>
            <w:vAlign w:val="center"/>
            <w:hideMark/>
          </w:tcPr>
          <w:p w14:paraId="0F160CD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Paid leave for community work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BF7E98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Bezahlte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Freistellung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Community Work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0C5B95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4C639F9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4EE0FB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5BDCB6B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53C67F8D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7B52393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131</w:t>
            </w:r>
          </w:p>
        </w:tc>
        <w:tc>
          <w:tcPr>
            <w:tcW w:w="2409" w:type="dxa"/>
            <w:noWrap/>
            <w:vAlign w:val="center"/>
            <w:hideMark/>
          </w:tcPr>
          <w:p w14:paraId="7B22BE7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Life-course job rotation scheme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7EF1524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Life-course job rotation scheme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AEFAFB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2835B60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F96337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30414A2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5BE19E04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11825B5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132</w:t>
            </w:r>
          </w:p>
        </w:tc>
        <w:tc>
          <w:tcPr>
            <w:tcW w:w="2409" w:type="dxa"/>
            <w:noWrap/>
            <w:vAlign w:val="center"/>
            <w:hideMark/>
          </w:tcPr>
          <w:p w14:paraId="166B504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Paid leave for care work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DF4284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Bezalte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Freistellung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Care-Work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ABA521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28EC558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D9AB07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2719EB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5AC01FAB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977DA01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133</w:t>
            </w:r>
          </w:p>
        </w:tc>
        <w:tc>
          <w:tcPr>
            <w:tcW w:w="2409" w:type="dxa"/>
            <w:noWrap/>
            <w:vAlign w:val="center"/>
            <w:hideMark/>
          </w:tcPr>
          <w:p w14:paraId="05F349A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JG for Climate Corps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15D7E1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JG for Climate Corps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ABAD37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4C4FE61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03A89A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50BF6CD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30F57DBE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178BC49B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134</w:t>
            </w:r>
          </w:p>
        </w:tc>
        <w:tc>
          <w:tcPr>
            <w:tcW w:w="2409" w:type="dxa"/>
            <w:noWrap/>
            <w:vAlign w:val="center"/>
            <w:hideMark/>
          </w:tcPr>
          <w:p w14:paraId="68022DD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Service voucher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6A5B8D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Dienstleistungsscheck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EB2111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60465D2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Livelihood Provisioning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671353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4012EC0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306E0AD0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4E5BA83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135</w:t>
            </w:r>
          </w:p>
        </w:tc>
        <w:tc>
          <w:tcPr>
            <w:tcW w:w="2409" w:type="dxa"/>
            <w:noWrap/>
            <w:vAlign w:val="center"/>
            <w:hideMark/>
          </w:tcPr>
          <w:p w14:paraId="0C31214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Climate Mobility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3D6C45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Klimaticket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Stufe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1)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Alle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7137EB4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0949747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Sustainable Mobility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6206785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D444DE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158CCEB7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8A18A42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136</w:t>
            </w:r>
          </w:p>
        </w:tc>
        <w:tc>
          <w:tcPr>
            <w:tcW w:w="2409" w:type="dxa"/>
            <w:noWrap/>
            <w:vAlign w:val="center"/>
            <w:hideMark/>
          </w:tcPr>
          <w:p w14:paraId="3841BE6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Promote eco-mobility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4D32204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Öko-Mobilität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Fördern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70D19B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6CA1283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Sustainable Mobility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D91E8C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19B154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129E5F88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5E30E9B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137</w:t>
            </w:r>
          </w:p>
        </w:tc>
        <w:tc>
          <w:tcPr>
            <w:tcW w:w="2409" w:type="dxa"/>
            <w:noWrap/>
            <w:vAlign w:val="center"/>
            <w:hideMark/>
          </w:tcPr>
          <w:p w14:paraId="02B43F2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Promote eco-friendly commuting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7E6A14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Umweltfreundliches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Pendeln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fördern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45C5841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45698E1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Sustainable Mobility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7D7E095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7390C6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2EB0F056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60C3A525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138</w:t>
            </w:r>
          </w:p>
        </w:tc>
        <w:tc>
          <w:tcPr>
            <w:tcW w:w="2409" w:type="dxa"/>
            <w:noWrap/>
            <w:vAlign w:val="center"/>
            <w:hideMark/>
          </w:tcPr>
          <w:p w14:paraId="4CA353E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Bike repair service at work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30D5DDF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Fahrradreperaturservice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in der Arbeit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7B136E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0494248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Sustainable Mobility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4249CBA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41758A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11BADB9F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500DBC6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139</w:t>
            </w:r>
          </w:p>
        </w:tc>
        <w:tc>
          <w:tcPr>
            <w:tcW w:w="2409" w:type="dxa"/>
            <w:noWrap/>
            <w:vAlign w:val="center"/>
            <w:hideMark/>
          </w:tcPr>
          <w:p w14:paraId="1CFC0E2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Reform of activation requirements 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CB8A69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Zumutbarkeitskriterien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anpassen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2DCE62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6236" w:type="dxa"/>
            <w:gridSpan w:val="3"/>
            <w:noWrap/>
            <w:vAlign w:val="center"/>
            <w:hideMark/>
          </w:tcPr>
          <w:p w14:paraId="0F76F99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Ecological Eligibility Criteria for Unemployment Benefits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2527E0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1A2C5240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488811E4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140</w:t>
            </w:r>
          </w:p>
        </w:tc>
        <w:tc>
          <w:tcPr>
            <w:tcW w:w="2409" w:type="dxa"/>
            <w:noWrap/>
            <w:vAlign w:val="center"/>
            <w:hideMark/>
          </w:tcPr>
          <w:p w14:paraId="27233B5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Option to work-refusal for unsustainable work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DA80E1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Option to work-refusal for unsustainable work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332270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6236" w:type="dxa"/>
            <w:gridSpan w:val="3"/>
            <w:noWrap/>
            <w:vAlign w:val="center"/>
            <w:hideMark/>
          </w:tcPr>
          <w:p w14:paraId="3610361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Ecological Eligibility Criteria for Unemployment Benefits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6F82EE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3C0D95A7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315C1E2B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141</w:t>
            </w:r>
          </w:p>
        </w:tc>
        <w:tc>
          <w:tcPr>
            <w:tcW w:w="2409" w:type="dxa"/>
            <w:noWrap/>
            <w:vAlign w:val="center"/>
            <w:hideMark/>
          </w:tcPr>
          <w:p w14:paraId="35FE24F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Eco-social tax reform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71DC432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Öko-soziale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Steuerreform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2A086CC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6236" w:type="dxa"/>
            <w:gridSpan w:val="3"/>
            <w:noWrap/>
            <w:vAlign w:val="center"/>
            <w:hideMark/>
          </w:tcPr>
          <w:p w14:paraId="2042113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Ecological Eligibility Criteria for Unemployment Benefits</w:t>
            </w: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219A6B2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0228484C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0330361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142</w:t>
            </w:r>
          </w:p>
        </w:tc>
        <w:tc>
          <w:tcPr>
            <w:tcW w:w="2409" w:type="dxa"/>
            <w:noWrap/>
            <w:vAlign w:val="center"/>
            <w:hideMark/>
          </w:tcPr>
          <w:p w14:paraId="701586A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Enable leisure options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04DC0D4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Freizeitoptionen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ermöglichen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08F6882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74D229D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Working Time Distribution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3D9B151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185B97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06874AF3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5E6A4514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143</w:t>
            </w:r>
          </w:p>
        </w:tc>
        <w:tc>
          <w:tcPr>
            <w:tcW w:w="2409" w:type="dxa"/>
            <w:noWrap/>
            <w:vAlign w:val="center"/>
            <w:hideMark/>
          </w:tcPr>
          <w:p w14:paraId="2DE901D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Green label for jobs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EF78F9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Grünes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Siegel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für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Jobs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A4C2D1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376B46D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Information &amp; Consultancy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98889E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61E614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532A3737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0F52F185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144</w:t>
            </w:r>
          </w:p>
        </w:tc>
        <w:tc>
          <w:tcPr>
            <w:tcW w:w="2409" w:type="dxa"/>
            <w:noWrap/>
            <w:vAlign w:val="center"/>
            <w:hideMark/>
          </w:tcPr>
          <w:p w14:paraId="7C08395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Job trail map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28D412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Jobwanderkarte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600A7BE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0D40CA0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Information &amp; Consultancy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993385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6FE584F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261446A4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15952A33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145</w:t>
            </w:r>
          </w:p>
        </w:tc>
        <w:tc>
          <w:tcPr>
            <w:tcW w:w="2409" w:type="dxa"/>
            <w:noWrap/>
            <w:vAlign w:val="center"/>
            <w:hideMark/>
          </w:tcPr>
          <w:p w14:paraId="1680AB9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Environmental education as track at PES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1446BA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Environmental education as track at PES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8E268F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40E1A54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Information &amp; Consultancy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B8E243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0710AEF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6DE2B7FE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2E6DB6A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146</w:t>
            </w:r>
          </w:p>
        </w:tc>
        <w:tc>
          <w:tcPr>
            <w:tcW w:w="2409" w:type="dxa"/>
            <w:noWrap/>
            <w:vAlign w:val="center"/>
            <w:hideMark/>
          </w:tcPr>
          <w:p w14:paraId="1D7C698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Business consulting - Focus: climate change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48E9D30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Unternehmensberatung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zum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Thema Klima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4D51DC6E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588251D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Information &amp; Consultancy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A8A4B7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467E146F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5BE9F707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DB98B07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147</w:t>
            </w:r>
          </w:p>
        </w:tc>
        <w:tc>
          <w:tcPr>
            <w:tcW w:w="2409" w:type="dxa"/>
            <w:noWrap/>
            <w:vAlign w:val="center"/>
            <w:hideMark/>
          </w:tcPr>
          <w:p w14:paraId="421759D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Social-ecological goals in strategic plans of PES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4DE863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Sozialökologische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Ziele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in den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Strategieplänen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7CECDA8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13B4874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Information &amp; Consultancy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0FB6F2E2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890892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6DDDCAE9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39B6B65D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148</w:t>
            </w:r>
          </w:p>
        </w:tc>
        <w:tc>
          <w:tcPr>
            <w:tcW w:w="2409" w:type="dxa"/>
            <w:noWrap/>
            <w:vAlign w:val="center"/>
            <w:hideMark/>
          </w:tcPr>
          <w:p w14:paraId="317EDA1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Align/add social-ecological target indicators to Balanced Score Cards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6A806E3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Zielindikatoren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der BSC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sozial-ökologisch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ausrichten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/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ergänzen</w:t>
            </w:r>
            <w:proofErr w:type="spellEnd"/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5C10AB4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06880D0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Information &amp; Consultancy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C688289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4064961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6248D7BA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70BE4A72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149</w:t>
            </w:r>
          </w:p>
        </w:tc>
        <w:tc>
          <w:tcPr>
            <w:tcW w:w="2409" w:type="dxa"/>
            <w:noWrap/>
            <w:vAlign w:val="center"/>
            <w:hideMark/>
          </w:tcPr>
          <w:p w14:paraId="4F3AF6B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Social-ecological definitions of Jobs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2417BBB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Entwicklen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von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klaren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Definitionen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zum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Thema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Nachhaltigkeit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(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regelmäßige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überarbeitung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durch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externes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Gremium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) 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D88871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39B42925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Information &amp; Consultancy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4F9B407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1204EEC6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6E508E90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1F88E472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150</w:t>
            </w:r>
          </w:p>
        </w:tc>
        <w:tc>
          <w:tcPr>
            <w:tcW w:w="2409" w:type="dxa"/>
            <w:noWrap/>
            <w:vAlign w:val="center"/>
            <w:hideMark/>
          </w:tcPr>
          <w:p w14:paraId="61B0B62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Training of PES employees - Focus: climate change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53485CEB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Weiterbildung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der Mitarbeiter*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innen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des PES 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1A21750C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10940064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Information &amp; Consultancy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18DFA431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56AAB78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  <w:tr w:rsidR="00B85197" w:rsidRPr="008E3D87" w14:paraId="4790CC88" w14:textId="77777777" w:rsidTr="00CC71C5">
        <w:trPr>
          <w:gridAfter w:val="1"/>
          <w:wAfter w:w="7" w:type="dxa"/>
          <w:trHeight w:val="320"/>
        </w:trPr>
        <w:tc>
          <w:tcPr>
            <w:tcW w:w="562" w:type="dxa"/>
            <w:noWrap/>
            <w:vAlign w:val="center"/>
            <w:hideMark/>
          </w:tcPr>
          <w:p w14:paraId="237A0B32" w14:textId="77777777" w:rsidR="00B85197" w:rsidRPr="008E3D87" w:rsidRDefault="00B85197" w:rsidP="00CC71C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151</w:t>
            </w:r>
          </w:p>
        </w:tc>
        <w:tc>
          <w:tcPr>
            <w:tcW w:w="2409" w:type="dxa"/>
            <w:noWrap/>
            <w:vAlign w:val="center"/>
            <w:hideMark/>
          </w:tcPr>
          <w:p w14:paraId="1C0C51C3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Corporate environmental management at the PES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14:paraId="1FA95C17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Vorleben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-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betriebliches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Umweltmanagement</w:t>
            </w:r>
            <w:proofErr w:type="spellEnd"/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 xml:space="preserve"> am PES</w:t>
            </w:r>
          </w:p>
        </w:tc>
        <w:tc>
          <w:tcPr>
            <w:tcW w:w="993" w:type="dxa"/>
            <w:gridSpan w:val="2"/>
            <w:noWrap/>
            <w:vAlign w:val="center"/>
            <w:hideMark/>
          </w:tcPr>
          <w:p w14:paraId="3F3EA55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2409" w:type="dxa"/>
            <w:noWrap/>
            <w:vAlign w:val="center"/>
            <w:hideMark/>
          </w:tcPr>
          <w:p w14:paraId="6158C86D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  <w:r w:rsidRPr="008E3D87">
              <w:rPr>
                <w:rFonts w:ascii="Times New Roman" w:hAnsi="Times New Roman" w:cs="Times New Roman"/>
                <w:sz w:val="14"/>
                <w:szCs w:val="14"/>
                <w:lang w:val="en-US"/>
              </w:rPr>
              <w:t>Information &amp; Consultancy</w:t>
            </w:r>
          </w:p>
        </w:tc>
        <w:tc>
          <w:tcPr>
            <w:tcW w:w="3827" w:type="dxa"/>
            <w:gridSpan w:val="2"/>
            <w:noWrap/>
            <w:vAlign w:val="center"/>
            <w:hideMark/>
          </w:tcPr>
          <w:p w14:paraId="260DD9B0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  <w:tc>
          <w:tcPr>
            <w:tcW w:w="1808" w:type="dxa"/>
            <w:gridSpan w:val="2"/>
            <w:noWrap/>
            <w:vAlign w:val="center"/>
            <w:hideMark/>
          </w:tcPr>
          <w:p w14:paraId="7C64F17A" w14:textId="77777777" w:rsidR="00B85197" w:rsidRPr="008E3D87" w:rsidRDefault="00B85197" w:rsidP="00CC71C5">
            <w:pPr>
              <w:jc w:val="left"/>
              <w:rPr>
                <w:rFonts w:ascii="Times New Roman" w:hAnsi="Times New Roman" w:cs="Times New Roman"/>
                <w:sz w:val="14"/>
                <w:szCs w:val="14"/>
                <w:lang w:val="en-US"/>
              </w:rPr>
            </w:pPr>
          </w:p>
        </w:tc>
      </w:tr>
    </w:tbl>
    <w:p w14:paraId="2C29B657" w14:textId="77777777" w:rsidR="00B85197" w:rsidRDefault="00B85197"/>
    <w:sectPr w:rsidR="00B85197" w:rsidSect="00B85197">
      <w:headerReference w:type="default" r:id="rId7"/>
      <w:pgSz w:w="15840" w:h="12240" w:orient="landscape" w:code="1"/>
      <w:pgMar w:top="1417" w:right="1417" w:bottom="141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AF7BC4" w14:textId="77777777" w:rsidR="00285251" w:rsidRDefault="00285251" w:rsidP="00B85197">
      <w:r>
        <w:separator/>
      </w:r>
    </w:p>
  </w:endnote>
  <w:endnote w:type="continuationSeparator" w:id="0">
    <w:p w14:paraId="0D6B2688" w14:textId="77777777" w:rsidR="00285251" w:rsidRDefault="00285251" w:rsidP="00B85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(Überschriften">
    <w:altName w:val="Times New Roman"/>
    <w:charset w:val="00"/>
    <w:family w:val="roman"/>
    <w:pitch w:val="default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8F1F5" w14:textId="77777777" w:rsidR="00285251" w:rsidRDefault="00285251" w:rsidP="00B85197">
      <w:r>
        <w:separator/>
      </w:r>
    </w:p>
  </w:footnote>
  <w:footnote w:type="continuationSeparator" w:id="0">
    <w:p w14:paraId="783F9B05" w14:textId="77777777" w:rsidR="00285251" w:rsidRDefault="00285251" w:rsidP="00B85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mes New Roman" w:hAnsi="Times New Roman" w:cs="Times New Roman"/>
        <w:sz w:val="24"/>
      </w:rPr>
      <w:id w:val="-1337913438"/>
      <w:docPartObj>
        <w:docPartGallery w:val="Page Numbers (Top of Page)"/>
        <w:docPartUnique/>
      </w:docPartObj>
    </w:sdtPr>
    <w:sdtEndPr>
      <w:rPr>
        <w:noProof/>
      </w:rPr>
    </w:sdtEndPr>
    <w:sdtContent>
      <w:p w14:paraId="7B56FFEA" w14:textId="4E66C85A" w:rsidR="00B85197" w:rsidRPr="00B85197" w:rsidRDefault="00B85197">
        <w:pPr>
          <w:pStyle w:val="Kopfzeile"/>
          <w:jc w:val="center"/>
          <w:rPr>
            <w:rFonts w:ascii="Times New Roman" w:hAnsi="Times New Roman" w:cs="Times New Roman"/>
            <w:sz w:val="24"/>
          </w:rPr>
        </w:pPr>
        <w:r w:rsidRPr="00B85197">
          <w:rPr>
            <w:rFonts w:ascii="Times New Roman" w:hAnsi="Times New Roman" w:cs="Times New Roman"/>
            <w:sz w:val="24"/>
          </w:rPr>
          <w:fldChar w:fldCharType="begin"/>
        </w:r>
        <w:r w:rsidRPr="00B85197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Pr="00B85197">
          <w:rPr>
            <w:rFonts w:ascii="Times New Roman" w:hAnsi="Times New Roman" w:cs="Times New Roman"/>
            <w:sz w:val="24"/>
          </w:rPr>
          <w:fldChar w:fldCharType="separate"/>
        </w:r>
        <w:r w:rsidRPr="00B85197">
          <w:rPr>
            <w:rFonts w:ascii="Times New Roman" w:hAnsi="Times New Roman" w:cs="Times New Roman"/>
            <w:noProof/>
            <w:sz w:val="24"/>
          </w:rPr>
          <w:t>2</w:t>
        </w:r>
        <w:r w:rsidRPr="00B85197">
          <w:rPr>
            <w:rFonts w:ascii="Times New Roman" w:hAnsi="Times New Roman" w:cs="Times New Roman"/>
            <w:noProof/>
            <w:sz w:val="24"/>
          </w:rPr>
          <w:fldChar w:fldCharType="end"/>
        </w:r>
      </w:p>
    </w:sdtContent>
  </w:sdt>
  <w:p w14:paraId="7ABB2B7C" w14:textId="77777777" w:rsidR="00B85197" w:rsidRPr="00B85197" w:rsidRDefault="00B85197">
    <w:pPr>
      <w:pStyle w:val="Kopfzeile"/>
      <w:rPr>
        <w:rFonts w:ascii="Times New Roman" w:hAnsi="Times New Roman" w:cs="Times New Roman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6645F6"/>
    <w:multiLevelType w:val="multilevel"/>
    <w:tmpl w:val="FD94C36E"/>
    <w:styleLink w:val="AktuelleListe4"/>
    <w:lvl w:ilvl="0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3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6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36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960" w:hanging="1440"/>
      </w:pPr>
      <w:rPr>
        <w:rFonts w:hint="default"/>
      </w:rPr>
    </w:lvl>
  </w:abstractNum>
  <w:abstractNum w:abstractNumId="1" w15:restartNumberingAfterBreak="0">
    <w:nsid w:val="230525B5"/>
    <w:multiLevelType w:val="multilevel"/>
    <w:tmpl w:val="90CA3DDE"/>
    <w:styleLink w:val="AktuelleListe1"/>
    <w:lvl w:ilvl="0">
      <w:start w:val="1"/>
      <w:numFmt w:val="decimal"/>
      <w:lvlText w:val="%1."/>
      <w:lvlJc w:val="left"/>
      <w:pPr>
        <w:ind w:left="720" w:hanging="360"/>
      </w:pPr>
      <w:rPr>
        <w:sz w:val="32"/>
        <w:szCs w:val="3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C91DB9"/>
    <w:multiLevelType w:val="multilevel"/>
    <w:tmpl w:val="34C4A432"/>
    <w:styleLink w:val="AktuelleListe7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4FBB0069"/>
    <w:multiLevelType w:val="multilevel"/>
    <w:tmpl w:val="2A6A853A"/>
    <w:styleLink w:val="AktuelleListe5"/>
    <w:lvl w:ilvl="0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43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6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36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960" w:hanging="1440"/>
      </w:pPr>
      <w:rPr>
        <w:rFonts w:hint="default"/>
      </w:rPr>
    </w:lvl>
  </w:abstractNum>
  <w:abstractNum w:abstractNumId="4" w15:restartNumberingAfterBreak="0">
    <w:nsid w:val="50E81535"/>
    <w:multiLevelType w:val="multilevel"/>
    <w:tmpl w:val="3C9C7D50"/>
    <w:styleLink w:val="AktuelleListe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5E814DD0"/>
    <w:multiLevelType w:val="multilevel"/>
    <w:tmpl w:val="6772D71C"/>
    <w:styleLink w:val="AktuelleListe8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 (Überschriften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68A25217"/>
    <w:multiLevelType w:val="multilevel"/>
    <w:tmpl w:val="B6E293AE"/>
    <w:styleLink w:val="AktuelleListe2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C57EE7"/>
    <w:multiLevelType w:val="multilevel"/>
    <w:tmpl w:val="333036F2"/>
    <w:styleLink w:val="AktuelleListe3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6"/>
  </w:num>
  <w:num w:numId="3">
    <w:abstractNumId w:val="7"/>
  </w:num>
  <w:num w:numId="4">
    <w:abstractNumId w:val="0"/>
  </w:num>
  <w:num w:numId="5">
    <w:abstractNumId w:val="3"/>
  </w:num>
  <w:num w:numId="6">
    <w:abstractNumId w:val="4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197"/>
    <w:rsid w:val="00285251"/>
    <w:rsid w:val="00453127"/>
    <w:rsid w:val="00935740"/>
    <w:rsid w:val="00B85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612ADA"/>
  <w15:chartTrackingRefBased/>
  <w15:docId w15:val="{CF28B27A-36B1-448F-853A-AD6A12C05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85197"/>
    <w:pPr>
      <w:spacing w:after="0" w:line="240" w:lineRule="auto"/>
      <w:jc w:val="both"/>
    </w:pPr>
    <w:rPr>
      <w:kern w:val="0"/>
      <w:sz w:val="22"/>
      <w:lang w:val="en-GB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8519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B8519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aliases w:val="Sonstiges"/>
    <w:basedOn w:val="Standard"/>
    <w:next w:val="Standard"/>
    <w:link w:val="berschrift3Zchn"/>
    <w:uiPriority w:val="9"/>
    <w:unhideWhenUsed/>
    <w:qFormat/>
    <w:rsid w:val="00B8519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B8519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8519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8519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8519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8519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8519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8519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B8519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aliases w:val="Sonstiges Zchn"/>
    <w:basedOn w:val="Absatz-Standardschriftart"/>
    <w:link w:val="berschrift3"/>
    <w:uiPriority w:val="9"/>
    <w:rsid w:val="00B8519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B85197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85197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85197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85197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85197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85197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B8519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851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8519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8519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B8519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85197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85197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85197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8519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85197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B85197"/>
    <w:rPr>
      <w:b/>
      <w:bCs/>
      <w:smallCaps/>
      <w:color w:val="0F4761" w:themeColor="accent1" w:themeShade="BF"/>
      <w:spacing w:val="5"/>
    </w:rPr>
  </w:style>
  <w:style w:type="paragraph" w:styleId="Beschriftung">
    <w:name w:val="caption"/>
    <w:basedOn w:val="Standard"/>
    <w:next w:val="Standard"/>
    <w:uiPriority w:val="35"/>
    <w:unhideWhenUsed/>
    <w:qFormat/>
    <w:rsid w:val="00B85197"/>
    <w:pPr>
      <w:spacing w:after="200"/>
    </w:pPr>
    <w:rPr>
      <w:i/>
      <w:iCs/>
      <w:color w:val="0E2841" w:themeColor="text2"/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B8519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B85197"/>
    <w:rPr>
      <w:kern w:val="0"/>
      <w:sz w:val="20"/>
      <w:szCs w:val="20"/>
      <w:lang w:val="en-GB"/>
      <w14:ligatures w14:val="non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85197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8519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85197"/>
    <w:rPr>
      <w:b/>
      <w:bCs/>
      <w:kern w:val="0"/>
      <w:sz w:val="20"/>
      <w:szCs w:val="20"/>
      <w:lang w:val="en-GB"/>
      <w14:ligatures w14:val="none"/>
    </w:rPr>
  </w:style>
  <w:style w:type="paragraph" w:customStyle="1" w:styleId="Default">
    <w:name w:val="Default"/>
    <w:basedOn w:val="Standard"/>
    <w:uiPriority w:val="1"/>
    <w:rsid w:val="00B85197"/>
    <w:rPr>
      <w:rFonts w:ascii="Times New Roman" w:hAnsi="Times New Roman" w:cs="Times New Roman"/>
      <w:color w:val="000000" w:themeColor="text1"/>
    </w:rPr>
  </w:style>
  <w:style w:type="character" w:styleId="Hyperlink">
    <w:name w:val="Hyperlink"/>
    <w:basedOn w:val="Absatz-Standardschriftart"/>
    <w:uiPriority w:val="99"/>
    <w:unhideWhenUsed/>
    <w:rsid w:val="00B85197"/>
    <w:rPr>
      <w:color w:val="467886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B85197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unhideWhenUsed/>
    <w:rsid w:val="00B8519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paragraph" w:styleId="berarbeitung">
    <w:name w:val="Revision"/>
    <w:hidden/>
    <w:uiPriority w:val="99"/>
    <w:semiHidden/>
    <w:rsid w:val="00B85197"/>
    <w:pPr>
      <w:spacing w:after="0" w:line="240" w:lineRule="auto"/>
    </w:pPr>
    <w:rPr>
      <w:kern w:val="0"/>
      <w:lang w:val="de-AT"/>
      <w14:ligatures w14:val="none"/>
    </w:rPr>
  </w:style>
  <w:style w:type="character" w:styleId="Funotenzeichen">
    <w:name w:val="footnote reference"/>
    <w:basedOn w:val="Absatz-Standardschriftart"/>
    <w:uiPriority w:val="99"/>
    <w:semiHidden/>
    <w:unhideWhenUsed/>
    <w:rsid w:val="00B85197"/>
    <w:rPr>
      <w:vertAlign w:val="superscript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B85197"/>
    <w:rPr>
      <w:sz w:val="20"/>
      <w:szCs w:val="20"/>
    </w:rPr>
  </w:style>
  <w:style w:type="paragraph" w:styleId="Funotentext">
    <w:name w:val="footnote text"/>
    <w:basedOn w:val="Standard"/>
    <w:link w:val="FunotentextZchn"/>
    <w:uiPriority w:val="99"/>
    <w:unhideWhenUsed/>
    <w:rsid w:val="00B85197"/>
    <w:rPr>
      <w:kern w:val="2"/>
      <w:sz w:val="20"/>
      <w:szCs w:val="20"/>
      <w:lang w:val="en-US"/>
      <w14:ligatures w14:val="standardContextual"/>
    </w:rPr>
  </w:style>
  <w:style w:type="character" w:customStyle="1" w:styleId="FootnoteTextChar1">
    <w:name w:val="Footnote Text Char1"/>
    <w:basedOn w:val="Absatz-Standardschriftart"/>
    <w:uiPriority w:val="99"/>
    <w:semiHidden/>
    <w:rsid w:val="00B85197"/>
    <w:rPr>
      <w:kern w:val="0"/>
      <w:sz w:val="20"/>
      <w:szCs w:val="20"/>
      <w:lang w:val="en-GB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B8519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B85197"/>
    <w:rPr>
      <w:kern w:val="0"/>
      <w:sz w:val="22"/>
      <w:lang w:val="en-GB"/>
      <w14:ligatures w14:val="none"/>
    </w:rPr>
  </w:style>
  <w:style w:type="paragraph" w:styleId="Fuzeile">
    <w:name w:val="footer"/>
    <w:basedOn w:val="Standard"/>
    <w:link w:val="FuzeileZchn"/>
    <w:uiPriority w:val="99"/>
    <w:unhideWhenUsed/>
    <w:rsid w:val="00B8519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B85197"/>
    <w:rPr>
      <w:kern w:val="0"/>
      <w:sz w:val="22"/>
      <w:lang w:val="en-GB"/>
      <w14:ligatures w14:val="none"/>
    </w:rPr>
  </w:style>
  <w:style w:type="character" w:styleId="SchwacheHervorhebung">
    <w:name w:val="Subtle Emphasis"/>
    <w:basedOn w:val="Absatz-Standardschriftart"/>
    <w:uiPriority w:val="19"/>
    <w:qFormat/>
    <w:rsid w:val="00B85197"/>
    <w:rPr>
      <w:i/>
      <w:iCs/>
      <w:color w:val="404040" w:themeColor="text1" w:themeTint="BF"/>
    </w:rPr>
  </w:style>
  <w:style w:type="character" w:styleId="Hervorhebung">
    <w:name w:val="Emphasis"/>
    <w:basedOn w:val="Absatz-Standardschriftart"/>
    <w:uiPriority w:val="20"/>
    <w:qFormat/>
    <w:rsid w:val="00B85197"/>
    <w:rPr>
      <w:i/>
      <w:iCs/>
    </w:rPr>
  </w:style>
  <w:style w:type="paragraph" w:styleId="Literaturverzeichnis">
    <w:name w:val="Bibliography"/>
    <w:basedOn w:val="Standard"/>
    <w:next w:val="Standard"/>
    <w:uiPriority w:val="37"/>
    <w:unhideWhenUsed/>
    <w:rsid w:val="00B85197"/>
    <w:pPr>
      <w:ind w:left="720" w:hanging="720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85197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85197"/>
    <w:rPr>
      <w:rFonts w:ascii="Segoe UI" w:hAnsi="Segoe UI" w:cs="Segoe UI"/>
      <w:kern w:val="0"/>
      <w:sz w:val="18"/>
      <w:szCs w:val="18"/>
      <w:lang w:val="en-GB"/>
      <w14:ligatures w14:val="none"/>
    </w:rPr>
  </w:style>
  <w:style w:type="character" w:styleId="BesuchterLink">
    <w:name w:val="FollowedHyperlink"/>
    <w:basedOn w:val="Absatz-Standardschriftart"/>
    <w:uiPriority w:val="99"/>
    <w:semiHidden/>
    <w:unhideWhenUsed/>
    <w:rsid w:val="00B85197"/>
    <w:rPr>
      <w:color w:val="96607D" w:themeColor="followedHyperlink"/>
      <w:u w:val="single"/>
    </w:rPr>
  </w:style>
  <w:style w:type="character" w:customStyle="1" w:styleId="paperkeywords">
    <w:name w:val="paper_keywords"/>
    <w:basedOn w:val="Absatz-Standardschriftart"/>
    <w:rsid w:val="00B85197"/>
  </w:style>
  <w:style w:type="paragraph" w:customStyle="1" w:styleId="paperauthor">
    <w:name w:val="paper_author"/>
    <w:basedOn w:val="Standard"/>
    <w:rsid w:val="00B85197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val="de-DE" w:eastAsia="de-DE"/>
    </w:rPr>
  </w:style>
  <w:style w:type="paragraph" w:customStyle="1" w:styleId="paperorganisation">
    <w:name w:val="paper_organisation"/>
    <w:basedOn w:val="Standard"/>
    <w:rsid w:val="00B85197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val="de-DE" w:eastAsia="de-DE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B85197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39"/>
    <w:rsid w:val="00B85197"/>
    <w:pPr>
      <w:spacing w:after="0" w:line="240" w:lineRule="auto"/>
    </w:pPr>
    <w:rPr>
      <w:lang w:val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ktuelleListe1">
    <w:name w:val="Aktuelle Liste1"/>
    <w:uiPriority w:val="99"/>
    <w:rsid w:val="00B85197"/>
    <w:pPr>
      <w:numPr>
        <w:numId w:val="1"/>
      </w:numPr>
    </w:pPr>
  </w:style>
  <w:style w:type="numbering" w:customStyle="1" w:styleId="AktuelleListe2">
    <w:name w:val="Aktuelle Liste2"/>
    <w:uiPriority w:val="99"/>
    <w:rsid w:val="00B85197"/>
    <w:pPr>
      <w:numPr>
        <w:numId w:val="2"/>
      </w:numPr>
    </w:pPr>
  </w:style>
  <w:style w:type="numbering" w:customStyle="1" w:styleId="AktuelleListe3">
    <w:name w:val="Aktuelle Liste3"/>
    <w:uiPriority w:val="99"/>
    <w:rsid w:val="00B85197"/>
    <w:pPr>
      <w:numPr>
        <w:numId w:val="3"/>
      </w:numPr>
    </w:pPr>
  </w:style>
  <w:style w:type="numbering" w:customStyle="1" w:styleId="AktuelleListe4">
    <w:name w:val="Aktuelle Liste4"/>
    <w:uiPriority w:val="99"/>
    <w:rsid w:val="00B85197"/>
    <w:pPr>
      <w:numPr>
        <w:numId w:val="4"/>
      </w:numPr>
    </w:pPr>
  </w:style>
  <w:style w:type="numbering" w:customStyle="1" w:styleId="AktuelleListe5">
    <w:name w:val="Aktuelle Liste5"/>
    <w:uiPriority w:val="99"/>
    <w:rsid w:val="00B85197"/>
    <w:pPr>
      <w:numPr>
        <w:numId w:val="5"/>
      </w:numPr>
    </w:pPr>
  </w:style>
  <w:style w:type="numbering" w:customStyle="1" w:styleId="AktuelleListe6">
    <w:name w:val="Aktuelle Liste6"/>
    <w:uiPriority w:val="99"/>
    <w:rsid w:val="00B85197"/>
    <w:pPr>
      <w:numPr>
        <w:numId w:val="6"/>
      </w:numPr>
    </w:pPr>
  </w:style>
  <w:style w:type="numbering" w:customStyle="1" w:styleId="AktuelleListe7">
    <w:name w:val="Aktuelle Liste7"/>
    <w:uiPriority w:val="99"/>
    <w:rsid w:val="00B85197"/>
    <w:pPr>
      <w:numPr>
        <w:numId w:val="7"/>
      </w:numPr>
    </w:pPr>
  </w:style>
  <w:style w:type="numbering" w:customStyle="1" w:styleId="AktuelleListe8">
    <w:name w:val="Aktuelle Liste8"/>
    <w:uiPriority w:val="99"/>
    <w:rsid w:val="00B85197"/>
    <w:pPr>
      <w:numPr>
        <w:numId w:val="8"/>
      </w:numPr>
    </w:pPr>
  </w:style>
  <w:style w:type="character" w:styleId="Seitenzahl">
    <w:name w:val="page number"/>
    <w:basedOn w:val="Absatz-Standardschriftart"/>
    <w:uiPriority w:val="99"/>
    <w:semiHidden/>
    <w:unhideWhenUsed/>
    <w:rsid w:val="00B85197"/>
  </w:style>
  <w:style w:type="paragraph" w:customStyle="1" w:styleId="msonormal0">
    <w:name w:val="msonormal"/>
    <w:basedOn w:val="Standard"/>
    <w:rsid w:val="00B85197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val="de-AT" w:eastAsia="de-DE"/>
    </w:rPr>
  </w:style>
  <w:style w:type="paragraph" w:customStyle="1" w:styleId="xl66">
    <w:name w:val="xl66"/>
    <w:basedOn w:val="Standard"/>
    <w:rsid w:val="00B85197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000000"/>
      <w:sz w:val="24"/>
      <w:lang w:val="de-AT" w:eastAsia="de-DE"/>
    </w:rPr>
  </w:style>
  <w:style w:type="paragraph" w:customStyle="1" w:styleId="xl67">
    <w:name w:val="xl67"/>
    <w:basedOn w:val="Standard"/>
    <w:rsid w:val="00B85197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6C9199"/>
      <w:sz w:val="24"/>
      <w:lang w:val="de-AT" w:eastAsia="de-DE"/>
    </w:rPr>
  </w:style>
  <w:style w:type="paragraph" w:customStyle="1" w:styleId="xl68">
    <w:name w:val="xl68"/>
    <w:basedOn w:val="Standard"/>
    <w:rsid w:val="00B85197"/>
    <w:pPr>
      <w:shd w:val="clear" w:color="000000" w:fill="A6A6A6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val="de-AT" w:eastAsia="de-DE"/>
    </w:rPr>
  </w:style>
  <w:style w:type="paragraph" w:customStyle="1" w:styleId="xl69">
    <w:name w:val="xl69"/>
    <w:basedOn w:val="Standard"/>
    <w:rsid w:val="00B85197"/>
    <w:pPr>
      <w:shd w:val="clear" w:color="000000" w:fill="A6A6A6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000000"/>
      <w:sz w:val="24"/>
      <w:lang w:val="de-AT" w:eastAsia="de-DE"/>
    </w:rPr>
  </w:style>
  <w:style w:type="paragraph" w:customStyle="1" w:styleId="xl70">
    <w:name w:val="xl70"/>
    <w:basedOn w:val="Standard"/>
    <w:rsid w:val="00B85197"/>
    <w:pPr>
      <w:shd w:val="clear" w:color="000000" w:fill="80808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FFFF"/>
      <w:sz w:val="24"/>
      <w:lang w:val="de-AT" w:eastAsia="de-DE"/>
    </w:rPr>
  </w:style>
  <w:style w:type="paragraph" w:customStyle="1" w:styleId="xl71">
    <w:name w:val="xl71"/>
    <w:basedOn w:val="Standard"/>
    <w:rsid w:val="00B85197"/>
    <w:pPr>
      <w:shd w:val="clear" w:color="000000" w:fill="80808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FFFF"/>
      <w:sz w:val="24"/>
      <w:lang w:val="de-AT" w:eastAsia="de-DE"/>
    </w:rPr>
  </w:style>
  <w:style w:type="paragraph" w:customStyle="1" w:styleId="xl72">
    <w:name w:val="xl72"/>
    <w:basedOn w:val="Standard"/>
    <w:rsid w:val="00B85197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FF0000"/>
      <w:sz w:val="24"/>
      <w:lang w:val="de-AT" w:eastAsia="de-DE"/>
    </w:rPr>
  </w:style>
  <w:style w:type="paragraph" w:customStyle="1" w:styleId="xl73">
    <w:name w:val="xl73"/>
    <w:basedOn w:val="Standard"/>
    <w:rsid w:val="00B85197"/>
    <w:pPr>
      <w:shd w:val="clear" w:color="000000" w:fill="80808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0000"/>
      <w:sz w:val="24"/>
      <w:lang w:val="de-AT" w:eastAsia="de-DE"/>
    </w:rPr>
  </w:style>
  <w:style w:type="paragraph" w:customStyle="1" w:styleId="xl74">
    <w:name w:val="xl74"/>
    <w:basedOn w:val="Standard"/>
    <w:rsid w:val="00B85197"/>
    <w:pP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sz w:val="24"/>
      <w:lang w:val="de-AT" w:eastAsia="de-DE"/>
    </w:rPr>
  </w:style>
  <w:style w:type="paragraph" w:customStyle="1" w:styleId="xl75">
    <w:name w:val="xl75"/>
    <w:basedOn w:val="Standard"/>
    <w:rsid w:val="00B85197"/>
    <w:pPr>
      <w:shd w:val="clear" w:color="000000" w:fill="80808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6B954"/>
      <w:sz w:val="24"/>
      <w:lang w:val="de-AT" w:eastAsia="de-DE"/>
    </w:rPr>
  </w:style>
  <w:style w:type="paragraph" w:customStyle="1" w:styleId="xl76">
    <w:name w:val="xl76"/>
    <w:basedOn w:val="Standard"/>
    <w:rsid w:val="00B85197"/>
    <w:pPr>
      <w:shd w:val="clear" w:color="000000" w:fill="BFBFB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4"/>
      <w:lang w:val="de-AT" w:eastAsia="de-DE"/>
    </w:rPr>
  </w:style>
  <w:style w:type="paragraph" w:customStyle="1" w:styleId="xl77">
    <w:name w:val="xl77"/>
    <w:basedOn w:val="Standard"/>
    <w:rsid w:val="00B85197"/>
    <w:pPr>
      <w:shd w:val="clear" w:color="000000" w:fill="BFBFB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4"/>
      <w:lang w:val="de-AT" w:eastAsia="de-DE"/>
    </w:rPr>
  </w:style>
  <w:style w:type="paragraph" w:customStyle="1" w:styleId="xl78">
    <w:name w:val="xl78"/>
    <w:basedOn w:val="Standard"/>
    <w:rsid w:val="00B85197"/>
    <w:pPr>
      <w:shd w:val="clear" w:color="000000" w:fill="80808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FFFF"/>
      <w:sz w:val="32"/>
      <w:szCs w:val="32"/>
      <w:lang w:val="de-AT" w:eastAsia="de-DE"/>
    </w:rPr>
  </w:style>
  <w:style w:type="paragraph" w:customStyle="1" w:styleId="xl79">
    <w:name w:val="xl79"/>
    <w:basedOn w:val="Standard"/>
    <w:rsid w:val="00B85197"/>
    <w:pPr>
      <w:shd w:val="clear" w:color="000000" w:fill="80808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FFFF"/>
      <w:sz w:val="32"/>
      <w:szCs w:val="32"/>
      <w:lang w:val="de-AT" w:eastAsia="de-DE"/>
    </w:rPr>
  </w:style>
  <w:style w:type="paragraph" w:customStyle="1" w:styleId="xl80">
    <w:name w:val="xl80"/>
    <w:basedOn w:val="Standard"/>
    <w:rsid w:val="00B85197"/>
    <w:pP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6C9199"/>
      <w:sz w:val="24"/>
      <w:lang w:val="de-AT" w:eastAsia="de-DE"/>
    </w:rPr>
  </w:style>
  <w:style w:type="character" w:styleId="Zeilennummer">
    <w:name w:val="line number"/>
    <w:basedOn w:val="Absatz-Standardschriftart"/>
    <w:uiPriority w:val="99"/>
    <w:semiHidden/>
    <w:unhideWhenUsed/>
    <w:rsid w:val="00B85197"/>
  </w:style>
  <w:style w:type="character" w:customStyle="1" w:styleId="NichtaufgelsteErwhnung3">
    <w:name w:val="Nicht aufgelöste Erwähnung3"/>
    <w:basedOn w:val="Absatz-Standardschriftart"/>
    <w:uiPriority w:val="99"/>
    <w:semiHidden/>
    <w:unhideWhenUsed/>
    <w:rsid w:val="00B85197"/>
    <w:rPr>
      <w:color w:val="605E5C"/>
      <w:shd w:val="clear" w:color="auto" w:fill="E1DFDD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B85197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85197"/>
    <w:rPr>
      <w:kern w:val="0"/>
      <w:sz w:val="20"/>
      <w:szCs w:val="20"/>
      <w:lang w:val="en-GB"/>
      <w14:ligatures w14:val="none"/>
    </w:rPr>
  </w:style>
  <w:style w:type="character" w:styleId="Endnotenzeichen">
    <w:name w:val="endnote reference"/>
    <w:basedOn w:val="Absatz-Standardschriftart"/>
    <w:uiPriority w:val="99"/>
    <w:semiHidden/>
    <w:unhideWhenUsed/>
    <w:rsid w:val="00B85197"/>
    <w:rPr>
      <w:vertAlign w:val="superscrip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851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4485</Words>
  <Characters>28261</Characters>
  <Application>Microsoft Office Word</Application>
  <DocSecurity>0</DocSecurity>
  <Lines>235</Lines>
  <Paragraphs>65</Paragraphs>
  <ScaleCrop>false</ScaleCrop>
  <Company/>
  <LinksUpToDate>false</LinksUpToDate>
  <CharactersWithSpaces>32681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Cohen, Maurie</dc:creator>
  <cp:keywords/>
  <dc:description/>
  <cp:lastModifiedBy>Friederike Richter</cp:lastModifiedBy>
  <cp:revision>2</cp:revision>
  <dcterms:created xsi:type="dcterms:W3CDTF">2024-09-02T15:26:00Z</dcterms:created>
  <dcterms:modified xsi:type="dcterms:W3CDTF">2024-09-02T15:26:00Z</dcterms:modified>
</cp:coreProperties>
</file>